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1F6B4" w14:textId="4D9605ED" w:rsidR="00DD03D1" w:rsidRDefault="009266C5" w:rsidP="009C5E46">
      <w:pPr>
        <w:rPr>
          <w:b/>
          <w:bCs/>
          <w:i/>
          <w:iCs/>
          <w:color w:val="000000" w:themeColor="text1"/>
          <w:sz w:val="24"/>
          <w:szCs w:val="24"/>
          <w:lang w:val="en-AU"/>
        </w:rPr>
      </w:pPr>
      <w:r>
        <w:rPr>
          <w:b/>
          <w:bCs/>
          <w:i/>
          <w:iCs/>
          <w:color w:val="000000" w:themeColor="text1"/>
          <w:sz w:val="24"/>
          <w:szCs w:val="24"/>
          <w:lang w:val="en-AU"/>
        </w:rPr>
        <w:t>17</w:t>
      </w:r>
      <w:r w:rsidRPr="009266C5">
        <w:rPr>
          <w:b/>
          <w:bCs/>
          <w:i/>
          <w:iCs/>
          <w:color w:val="000000" w:themeColor="text1"/>
          <w:sz w:val="24"/>
          <w:szCs w:val="24"/>
          <w:vertAlign w:val="superscript"/>
          <w:lang w:val="en-AU"/>
        </w:rPr>
        <w:t>th</w:t>
      </w:r>
      <w:r>
        <w:rPr>
          <w:b/>
          <w:bCs/>
          <w:i/>
          <w:iCs/>
          <w:color w:val="000000" w:themeColor="text1"/>
          <w:sz w:val="24"/>
          <w:szCs w:val="24"/>
          <w:lang w:val="en-AU"/>
        </w:rPr>
        <w:t xml:space="preserve"> November 2023</w:t>
      </w:r>
    </w:p>
    <w:p w14:paraId="10D20173" w14:textId="075F5E3A" w:rsidR="009266C5" w:rsidRDefault="009266C5" w:rsidP="009C5E46">
      <w:pPr>
        <w:rPr>
          <w:b/>
          <w:bCs/>
          <w:i/>
          <w:iCs/>
          <w:color w:val="000000" w:themeColor="text1"/>
          <w:sz w:val="24"/>
          <w:szCs w:val="24"/>
          <w:lang w:val="en-AU"/>
        </w:rPr>
      </w:pPr>
      <w:r>
        <w:rPr>
          <w:b/>
          <w:bCs/>
          <w:i/>
          <w:iCs/>
          <w:color w:val="000000" w:themeColor="text1"/>
          <w:sz w:val="24"/>
          <w:szCs w:val="24"/>
          <w:lang w:val="en-AU"/>
        </w:rPr>
        <w:t>Welcome Back!</w:t>
      </w:r>
    </w:p>
    <w:p w14:paraId="755613E3" w14:textId="4E5350EE" w:rsidR="009266C5" w:rsidRDefault="009266C5" w:rsidP="009C5E46">
      <w:pPr>
        <w:rPr>
          <w:b/>
          <w:bCs/>
          <w:color w:val="000000" w:themeColor="text1"/>
          <w:sz w:val="24"/>
          <w:szCs w:val="24"/>
          <w:lang w:val="en-AU"/>
        </w:rPr>
      </w:pPr>
      <w:r>
        <w:rPr>
          <w:b/>
          <w:bCs/>
          <w:color w:val="000000" w:themeColor="text1"/>
          <w:sz w:val="24"/>
          <w:szCs w:val="24"/>
          <w:lang w:val="en-AU"/>
        </w:rPr>
        <w:t>Look who is back! On behalf of everyone I want to welcome Kelly back. Thank you to Kara, Jo, and other staff for filling different voids over the last few weeks. However, there is no denying yesterday when Kelly arrived back that a collective cheer went up followed by a collective sigh of relief.</w:t>
      </w:r>
    </w:p>
    <w:p w14:paraId="60FDDD51" w14:textId="70BAF1EF" w:rsidR="009266C5" w:rsidRDefault="001D5897" w:rsidP="001D5897">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1E6F63CE" wp14:editId="053051D7">
            <wp:extent cx="1646223" cy="1234639"/>
            <wp:effectExtent l="2540" t="0" r="0" b="0"/>
            <wp:docPr id="489535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505" name="Picture 4895350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77128" cy="1257817"/>
                    </a:xfrm>
                    <a:prstGeom prst="rect">
                      <a:avLst/>
                    </a:prstGeom>
                  </pic:spPr>
                </pic:pic>
              </a:graphicData>
            </a:graphic>
          </wp:inline>
        </w:drawing>
      </w:r>
    </w:p>
    <w:p w14:paraId="1F84ECC2" w14:textId="5E7D822E" w:rsidR="009266C5" w:rsidRDefault="009266C5" w:rsidP="009C5E46">
      <w:pPr>
        <w:rPr>
          <w:b/>
          <w:bCs/>
          <w:i/>
          <w:iCs/>
          <w:color w:val="000000" w:themeColor="text1"/>
          <w:sz w:val="24"/>
          <w:szCs w:val="24"/>
          <w:lang w:val="en-AU"/>
        </w:rPr>
      </w:pPr>
      <w:r>
        <w:rPr>
          <w:b/>
          <w:bCs/>
          <w:i/>
          <w:iCs/>
          <w:color w:val="000000" w:themeColor="text1"/>
          <w:sz w:val="24"/>
          <w:szCs w:val="24"/>
          <w:lang w:val="en-AU"/>
        </w:rPr>
        <w:t>Congratulations</w:t>
      </w:r>
    </w:p>
    <w:p w14:paraId="3A1207D9" w14:textId="78296DB0" w:rsidR="009266C5" w:rsidRDefault="009266C5" w:rsidP="009C5E46">
      <w:pPr>
        <w:rPr>
          <w:b/>
          <w:bCs/>
          <w:color w:val="000000" w:themeColor="text1"/>
          <w:sz w:val="24"/>
          <w:szCs w:val="24"/>
          <w:lang w:val="en-AU"/>
        </w:rPr>
      </w:pPr>
      <w:r>
        <w:rPr>
          <w:b/>
          <w:bCs/>
          <w:color w:val="000000" w:themeColor="text1"/>
          <w:sz w:val="24"/>
          <w:szCs w:val="24"/>
          <w:lang w:val="en-AU"/>
        </w:rPr>
        <w:t>A big congratulations to Adelaide Conway on receiving a Very highly Commended in her first tap dancing competition at the weekend. Adelaide performed to the song Roar by Katy Perry. Well done, Adelaide, keep it up.</w:t>
      </w:r>
    </w:p>
    <w:p w14:paraId="34A2ADB7" w14:textId="7BE60C8B" w:rsidR="009266C5" w:rsidRDefault="009266C5" w:rsidP="009266C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37C39FD" wp14:editId="36184B85">
            <wp:extent cx="1291154" cy="968343"/>
            <wp:effectExtent l="0" t="3492" r="952" b="953"/>
            <wp:docPr id="154070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08940" name="Picture 154070894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333066" cy="999777"/>
                    </a:xfrm>
                    <a:prstGeom prst="rect">
                      <a:avLst/>
                    </a:prstGeom>
                  </pic:spPr>
                </pic:pic>
              </a:graphicData>
            </a:graphic>
          </wp:inline>
        </w:drawing>
      </w:r>
    </w:p>
    <w:p w14:paraId="134918B0" w14:textId="75070322" w:rsidR="009266C5" w:rsidRDefault="009266C5" w:rsidP="009266C5">
      <w:pPr>
        <w:rPr>
          <w:b/>
          <w:bCs/>
          <w:i/>
          <w:iCs/>
          <w:color w:val="000000" w:themeColor="text1"/>
          <w:sz w:val="24"/>
          <w:szCs w:val="24"/>
          <w:lang w:val="en-AU"/>
        </w:rPr>
      </w:pPr>
      <w:r>
        <w:rPr>
          <w:b/>
          <w:bCs/>
          <w:i/>
          <w:iCs/>
          <w:color w:val="000000" w:themeColor="text1"/>
          <w:sz w:val="24"/>
          <w:szCs w:val="24"/>
          <w:lang w:val="en-AU"/>
        </w:rPr>
        <w:t>Room Three Camp</w:t>
      </w:r>
    </w:p>
    <w:p w14:paraId="043AFE01" w14:textId="44BB741A" w:rsidR="009266C5" w:rsidRDefault="009266C5" w:rsidP="009266C5">
      <w:pPr>
        <w:rPr>
          <w:b/>
          <w:bCs/>
          <w:color w:val="000000" w:themeColor="text1"/>
          <w:sz w:val="24"/>
          <w:szCs w:val="24"/>
          <w:lang w:val="en-AU"/>
        </w:rPr>
      </w:pPr>
      <w:r>
        <w:rPr>
          <w:b/>
          <w:bCs/>
          <w:color w:val="000000" w:themeColor="text1"/>
          <w:sz w:val="24"/>
          <w:szCs w:val="24"/>
          <w:lang w:val="en-AU"/>
        </w:rPr>
        <w:t xml:space="preserve">Well done to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children who attended Room Three’s camp at </w:t>
      </w:r>
      <w:proofErr w:type="spellStart"/>
      <w:r>
        <w:rPr>
          <w:b/>
          <w:bCs/>
          <w:color w:val="000000" w:themeColor="text1"/>
          <w:sz w:val="24"/>
          <w:szCs w:val="24"/>
          <w:lang w:val="en-AU"/>
        </w:rPr>
        <w:t>Tirohanga</w:t>
      </w:r>
      <w:proofErr w:type="spellEnd"/>
      <w:r>
        <w:rPr>
          <w:b/>
          <w:bCs/>
          <w:color w:val="000000" w:themeColor="text1"/>
          <w:sz w:val="24"/>
          <w:szCs w:val="24"/>
          <w:lang w:val="en-AU"/>
        </w:rPr>
        <w:t xml:space="preserve"> earlier in the week. This camp is designed as a bridge between the junior classes Big Day Out and the senior classes camps at places like Berwick, Stewart Island and Central Otago. One of the big aims of the camp is help and support the children to develop independence. This can be a</w:t>
      </w:r>
      <w:r w:rsidR="00A001F2">
        <w:rPr>
          <w:b/>
          <w:bCs/>
          <w:color w:val="000000" w:themeColor="text1"/>
          <w:sz w:val="24"/>
          <w:szCs w:val="24"/>
          <w:lang w:val="en-AU"/>
        </w:rPr>
        <w:t>s</w:t>
      </w:r>
      <w:r>
        <w:rPr>
          <w:b/>
          <w:bCs/>
          <w:color w:val="000000" w:themeColor="text1"/>
          <w:sz w:val="24"/>
          <w:szCs w:val="24"/>
          <w:lang w:val="en-AU"/>
        </w:rPr>
        <w:t xml:space="preserve"> simple as knowing where </w:t>
      </w:r>
      <w:r w:rsidR="00B41BAC">
        <w:rPr>
          <w:b/>
          <w:bCs/>
          <w:color w:val="000000" w:themeColor="text1"/>
          <w:sz w:val="24"/>
          <w:szCs w:val="24"/>
          <w:lang w:val="en-AU"/>
        </w:rPr>
        <w:t xml:space="preserve">their socks or </w:t>
      </w:r>
      <w:proofErr w:type="gramStart"/>
      <w:r w:rsidR="00B41BAC">
        <w:rPr>
          <w:b/>
          <w:bCs/>
          <w:color w:val="000000" w:themeColor="text1"/>
          <w:sz w:val="24"/>
          <w:szCs w:val="24"/>
          <w:lang w:val="en-AU"/>
        </w:rPr>
        <w:t>tooth brush</w:t>
      </w:r>
      <w:proofErr w:type="gramEnd"/>
      <w:r w:rsidR="00B41BAC">
        <w:rPr>
          <w:b/>
          <w:bCs/>
          <w:color w:val="000000" w:themeColor="text1"/>
          <w:sz w:val="24"/>
          <w:szCs w:val="24"/>
          <w:lang w:val="en-AU"/>
        </w:rPr>
        <w:t xml:space="preserve"> are to getting themselves ready in the morning, and then fully taking part in the days activities. The personal resilience developed in these experiences can and does transfer to other learning experiences at school as </w:t>
      </w:r>
      <w:r w:rsidR="001564B0">
        <w:rPr>
          <w:b/>
          <w:bCs/>
          <w:color w:val="000000" w:themeColor="text1"/>
          <w:sz w:val="24"/>
          <w:szCs w:val="24"/>
          <w:lang w:val="en-AU"/>
        </w:rPr>
        <w:t>it builds</w:t>
      </w:r>
      <w:r w:rsidR="00B41BAC">
        <w:rPr>
          <w:b/>
          <w:bCs/>
          <w:color w:val="000000" w:themeColor="text1"/>
          <w:sz w:val="24"/>
          <w:szCs w:val="24"/>
          <w:lang w:val="en-AU"/>
        </w:rPr>
        <w:t xml:space="preserve"> confidence and self-esteem, which is great for strengthening mental health and well-being.  Thank you to </w:t>
      </w:r>
      <w:proofErr w:type="gramStart"/>
      <w:r w:rsidR="00B41BAC">
        <w:rPr>
          <w:b/>
          <w:bCs/>
          <w:color w:val="000000" w:themeColor="text1"/>
          <w:sz w:val="24"/>
          <w:szCs w:val="24"/>
          <w:lang w:val="en-AU"/>
        </w:rPr>
        <w:t>all of</w:t>
      </w:r>
      <w:proofErr w:type="gramEnd"/>
      <w:r w:rsidR="00B41BAC">
        <w:rPr>
          <w:b/>
          <w:bCs/>
          <w:color w:val="000000" w:themeColor="text1"/>
          <w:sz w:val="24"/>
          <w:szCs w:val="24"/>
          <w:lang w:val="en-AU"/>
        </w:rPr>
        <w:t xml:space="preserve"> the parents who were able to attend and support the programme. </w:t>
      </w:r>
    </w:p>
    <w:p w14:paraId="52EFC635" w14:textId="62BBE19A" w:rsidR="00F741F0" w:rsidRDefault="00F741F0" w:rsidP="009266C5">
      <w:pPr>
        <w:rPr>
          <w:b/>
          <w:bCs/>
          <w:color w:val="000000" w:themeColor="text1"/>
          <w:sz w:val="24"/>
          <w:szCs w:val="24"/>
          <w:lang w:val="en-AU"/>
        </w:rPr>
      </w:pPr>
      <w:r>
        <w:rPr>
          <w:b/>
          <w:bCs/>
          <w:color w:val="000000" w:themeColor="text1"/>
          <w:sz w:val="24"/>
          <w:szCs w:val="24"/>
          <w:lang w:val="en-AU"/>
        </w:rPr>
        <w:t xml:space="preserve">I would also like to thank Michael, </w:t>
      </w:r>
      <w:proofErr w:type="gramStart"/>
      <w:r>
        <w:rPr>
          <w:b/>
          <w:bCs/>
          <w:color w:val="000000" w:themeColor="text1"/>
          <w:sz w:val="24"/>
          <w:szCs w:val="24"/>
          <w:lang w:val="en-AU"/>
        </w:rPr>
        <w:t>Lok</w:t>
      </w:r>
      <w:proofErr w:type="gramEnd"/>
      <w:r>
        <w:rPr>
          <w:b/>
          <w:bCs/>
          <w:color w:val="000000" w:themeColor="text1"/>
          <w:sz w:val="24"/>
          <w:szCs w:val="24"/>
          <w:lang w:val="en-AU"/>
        </w:rPr>
        <w:t xml:space="preserve"> and James up at Knox College for making the children feel welcome and really looking after them.</w:t>
      </w:r>
    </w:p>
    <w:p w14:paraId="7AE272AD" w14:textId="6BBCDFD4" w:rsidR="00B41BAC" w:rsidRDefault="00B41BAC" w:rsidP="009266C5">
      <w:pPr>
        <w:rPr>
          <w:b/>
          <w:bCs/>
          <w:color w:val="000000" w:themeColor="text1"/>
          <w:sz w:val="24"/>
          <w:szCs w:val="24"/>
          <w:lang w:val="en-AU"/>
        </w:rPr>
      </w:pPr>
      <w:r>
        <w:rPr>
          <w:b/>
          <w:bCs/>
          <w:color w:val="000000" w:themeColor="text1"/>
          <w:sz w:val="24"/>
          <w:szCs w:val="24"/>
          <w:lang w:val="en-AU"/>
        </w:rPr>
        <w:lastRenderedPageBreak/>
        <w:t xml:space="preserve">Thank you to Teresa for putting the programme together so that it was well balanced and meaningful for the age group. </w:t>
      </w:r>
    </w:p>
    <w:p w14:paraId="1956FDC7" w14:textId="6610F174" w:rsidR="00DD03D1" w:rsidRPr="00B41BAC" w:rsidRDefault="00B41BAC" w:rsidP="00B41BA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ED4225A" wp14:editId="66221DFD">
            <wp:extent cx="1405320" cy="1053966"/>
            <wp:effectExtent l="0" t="1905" r="2540" b="2540"/>
            <wp:docPr id="35543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3232" name="Picture 3554323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20908" cy="1065657"/>
                    </a:xfrm>
                    <a:prstGeom prst="rect">
                      <a:avLst/>
                    </a:prstGeom>
                  </pic:spPr>
                </pic:pic>
              </a:graphicData>
            </a:graphic>
          </wp:inline>
        </w:drawing>
      </w:r>
      <w:r>
        <w:rPr>
          <w:b/>
          <w:bCs/>
          <w:noProof/>
          <w:color w:val="000000" w:themeColor="text1"/>
          <w:sz w:val="24"/>
          <w:szCs w:val="24"/>
          <w:lang w:val="en-AU"/>
        </w:rPr>
        <w:drawing>
          <wp:inline distT="0" distB="0" distL="0" distR="0" wp14:anchorId="303DCB82" wp14:editId="58F91186">
            <wp:extent cx="1902941" cy="1427206"/>
            <wp:effectExtent l="0" t="0" r="2540" b="0"/>
            <wp:docPr id="35595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56030" name="Picture 3559560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6509" cy="1459882"/>
                    </a:xfrm>
                    <a:prstGeom prst="rect">
                      <a:avLst/>
                    </a:prstGeom>
                  </pic:spPr>
                </pic:pic>
              </a:graphicData>
            </a:graphic>
          </wp:inline>
        </w:drawing>
      </w:r>
      <w:r>
        <w:rPr>
          <w:b/>
          <w:bCs/>
          <w:noProof/>
          <w:color w:val="000000" w:themeColor="text1"/>
          <w:sz w:val="24"/>
          <w:szCs w:val="24"/>
          <w:lang w:val="en-AU"/>
        </w:rPr>
        <w:drawing>
          <wp:inline distT="0" distB="0" distL="0" distR="0" wp14:anchorId="13A68521" wp14:editId="5E36020A">
            <wp:extent cx="1915298" cy="1436474"/>
            <wp:effectExtent l="0" t="0" r="2540" b="0"/>
            <wp:docPr id="915513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1377" name="Picture 915513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2933" cy="1457201"/>
                    </a:xfrm>
                    <a:prstGeom prst="rect">
                      <a:avLst/>
                    </a:prstGeom>
                  </pic:spPr>
                </pic:pic>
              </a:graphicData>
            </a:graphic>
          </wp:inline>
        </w:drawing>
      </w:r>
      <w:r>
        <w:rPr>
          <w:b/>
          <w:bCs/>
          <w:noProof/>
          <w:color w:val="000000" w:themeColor="text1"/>
          <w:sz w:val="24"/>
          <w:szCs w:val="24"/>
          <w:lang w:val="en-AU"/>
        </w:rPr>
        <w:drawing>
          <wp:inline distT="0" distB="0" distL="0" distR="0" wp14:anchorId="77B7E7DE" wp14:editId="12839D4B">
            <wp:extent cx="1456092" cy="1092044"/>
            <wp:effectExtent l="4445" t="0" r="0" b="0"/>
            <wp:docPr id="1794725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25788" name="Picture 179472578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81189" cy="1110866"/>
                    </a:xfrm>
                    <a:prstGeom prst="rect">
                      <a:avLst/>
                    </a:prstGeom>
                  </pic:spPr>
                </pic:pic>
              </a:graphicData>
            </a:graphic>
          </wp:inline>
        </w:drawing>
      </w:r>
    </w:p>
    <w:p w14:paraId="2D057AFF" w14:textId="08A42D37" w:rsidR="00DD03D1" w:rsidRDefault="00B41BAC" w:rsidP="00F741F0">
      <w:pPr>
        <w:jc w:val="center"/>
      </w:pPr>
      <w:r>
        <w:fldChar w:fldCharType="begin"/>
      </w:r>
      <w:r>
        <w:instrText xml:space="preserve"> INCLUDEPICTURE "https://scontent.fakl2-1.fna.fbcdn.net/v/t39.30808-6/402239476_1733662317042253_5604382208186492395_n.jpg?stp=cp6_dst-jpg&amp;_nc_cat=100&amp;ccb=1-7&amp;_nc_sid=5f2048&amp;_nc_ohc=BrZSYQjbuP0AX_Umd2o&amp;_nc_ht=scontent.fakl2-1.fna&amp;oh=00_AfDvBgf6TNcVfIvNjaug-C0iIgcP5gmJfR5ldvUukjtrAQ&amp;oe=655A9148" \* MERGEFORMATINET </w:instrText>
      </w:r>
      <w:r>
        <w:fldChar w:fldCharType="separate"/>
      </w:r>
      <w:r>
        <w:rPr>
          <w:noProof/>
        </w:rPr>
        <w:drawing>
          <wp:inline distT="0" distB="0" distL="0" distR="0" wp14:anchorId="1263917F" wp14:editId="2481616F">
            <wp:extent cx="1556952" cy="1167571"/>
            <wp:effectExtent l="0" t="0" r="5715" b="1270"/>
            <wp:docPr id="265962317" name="Picture 6"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9 peop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725" cy="1196647"/>
                    </a:xfrm>
                    <a:prstGeom prst="rect">
                      <a:avLst/>
                    </a:prstGeom>
                    <a:noFill/>
                    <a:ln>
                      <a:noFill/>
                    </a:ln>
                  </pic:spPr>
                </pic:pic>
              </a:graphicData>
            </a:graphic>
          </wp:inline>
        </w:drawing>
      </w:r>
      <w:r>
        <w:fldChar w:fldCharType="end"/>
      </w:r>
      <w:r>
        <w:fldChar w:fldCharType="begin"/>
      </w:r>
      <w:r>
        <w:instrText xml:space="preserve"> INCLUDEPICTURE "https://scontent.fakl2-1.fna.fbcdn.net/v/t39.30808-6/402563036_1733662250375593_6856005057129572666_n.jpg?stp=cp6_dst-jpg&amp;_nc_cat=111&amp;ccb=1-7&amp;_nc_sid=5f2048&amp;_nc_ohc=-C-EEVg8fHYAX9adSiw&amp;_nc_ht=scontent.fakl2-1.fna&amp;oh=00_AfBS2EZznhxsQxRF6S6GQFQXhEoWm8zuAg8SMS6o5q-F8Q&amp;oe=655BDAFF" \* MERGEFORMATINET </w:instrText>
      </w:r>
      <w:r>
        <w:fldChar w:fldCharType="separate"/>
      </w:r>
      <w:r>
        <w:rPr>
          <w:noProof/>
        </w:rPr>
        <w:drawing>
          <wp:inline distT="0" distB="0" distL="0" distR="0" wp14:anchorId="01DD8167" wp14:editId="7A1576F4">
            <wp:extent cx="858795" cy="1145244"/>
            <wp:effectExtent l="0" t="0" r="5080" b="0"/>
            <wp:docPr id="394356798" name="Picture 7" descr="May be an image of 2 people, people smiling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2 people, people smiling and h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8565" cy="1184943"/>
                    </a:xfrm>
                    <a:prstGeom prst="rect">
                      <a:avLst/>
                    </a:prstGeom>
                    <a:noFill/>
                    <a:ln>
                      <a:noFill/>
                    </a:ln>
                  </pic:spPr>
                </pic:pic>
              </a:graphicData>
            </a:graphic>
          </wp:inline>
        </w:drawing>
      </w:r>
      <w:r>
        <w:fldChar w:fldCharType="end"/>
      </w:r>
      <w:r>
        <w:fldChar w:fldCharType="begin"/>
      </w:r>
      <w:r>
        <w:instrText xml:space="preserve"> INCLUDEPICTURE "https://scontent.fakl2-1.fna.fbcdn.net/v/t39.30808-6/402302784_1733662243708927_6141251131936321631_n.jpg?stp=cp6_dst-jpg&amp;_nc_cat=101&amp;ccb=1-7&amp;_nc_sid=5f2048&amp;_nc_ohc=1bw2pIY6G-IAX9oJz5I&amp;_nc_ht=scontent.fakl2-1.fna&amp;oh=00_AfD6haLXRUNYEB6ilwCgU_fXiVI85Bn4juY6_y9n1socUg&amp;oe=655BAF15" \* MERGEFORMATINET </w:instrText>
      </w:r>
      <w:r>
        <w:fldChar w:fldCharType="separate"/>
      </w:r>
      <w:r>
        <w:rPr>
          <w:noProof/>
        </w:rPr>
        <w:drawing>
          <wp:inline distT="0" distB="0" distL="0" distR="0" wp14:anchorId="5E21A7E9" wp14:editId="16C7625E">
            <wp:extent cx="1532238" cy="1149038"/>
            <wp:effectExtent l="0" t="0" r="5080" b="0"/>
            <wp:docPr id="1516912994" name="Picture 8" descr="May be an image of 7 people, frisbee, tre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7 people, frisbee, tree and gra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677" cy="1171865"/>
                    </a:xfrm>
                    <a:prstGeom prst="rect">
                      <a:avLst/>
                    </a:prstGeom>
                    <a:noFill/>
                    <a:ln>
                      <a:noFill/>
                    </a:ln>
                  </pic:spPr>
                </pic:pic>
              </a:graphicData>
            </a:graphic>
          </wp:inline>
        </w:drawing>
      </w:r>
      <w:r>
        <w:fldChar w:fldCharType="end"/>
      </w:r>
      <w:r>
        <w:fldChar w:fldCharType="begin"/>
      </w:r>
      <w:r>
        <w:instrText xml:space="preserve"> INCLUDEPICTURE "https://scontent.fakl2-1.fna.fbcdn.net/v/t39.30808-6/402453154_1733662150375603_8022141294648008028_n.jpg?stp=cp6_dst-jpg&amp;_nc_cat=108&amp;ccb=1-7&amp;_nc_sid=5f2048&amp;_nc_ohc=n3kX2nG1LlwAX-IYc33&amp;_nc_ht=scontent.fakl2-1.fna&amp;oh=00_AfAUGdAyfH4_votB-WKg46WexW2_KOJD1xhghODnjVSyBA&amp;oe=655ABF2F" \* MERGEFORMATINET </w:instrText>
      </w:r>
      <w:r>
        <w:fldChar w:fldCharType="separate"/>
      </w:r>
      <w:r>
        <w:rPr>
          <w:noProof/>
        </w:rPr>
        <w:drawing>
          <wp:inline distT="0" distB="0" distL="0" distR="0" wp14:anchorId="1FB0D685" wp14:editId="1EFACE41">
            <wp:extent cx="858541" cy="1144905"/>
            <wp:effectExtent l="0" t="0" r="5080" b="0"/>
            <wp:docPr id="1837752007" name="Picture 9" descr="May be an image of 9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9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607" cy="1154328"/>
                    </a:xfrm>
                    <a:prstGeom prst="rect">
                      <a:avLst/>
                    </a:prstGeom>
                    <a:noFill/>
                    <a:ln>
                      <a:noFill/>
                    </a:ln>
                  </pic:spPr>
                </pic:pic>
              </a:graphicData>
            </a:graphic>
          </wp:inline>
        </w:drawing>
      </w:r>
      <w:r>
        <w:fldChar w:fldCharType="end"/>
      </w:r>
      <w:r>
        <w:fldChar w:fldCharType="begin"/>
      </w:r>
      <w:r>
        <w:instrText xml:space="preserve"> INCLUDEPICTURE "https://scontent.fakl2-1.fna.fbcdn.net/v/t39.30808-6/402607423_1733660950375723_4360637179448874225_n.jpg?stp=cp6_dst-jpg&amp;_nc_cat=105&amp;ccb=1-7&amp;_nc_sid=5f2048&amp;_nc_ohc=2MSzuSIMlTMAX8oThej&amp;_nc_ht=scontent.fakl2-1.fna&amp;oh=00_AfCJTyXrMiIuZj1FxFa7tJMCJD22rytZY4WgKaqIR47dXA&amp;oe=655B8BB1" \* MERGEFORMATINET </w:instrText>
      </w:r>
      <w:r>
        <w:fldChar w:fldCharType="separate"/>
      </w:r>
      <w:r>
        <w:rPr>
          <w:noProof/>
        </w:rPr>
        <w:drawing>
          <wp:inline distT="0" distB="0" distL="0" distR="0" wp14:anchorId="44B4EAA0" wp14:editId="0280B70B">
            <wp:extent cx="846438" cy="1128377"/>
            <wp:effectExtent l="0" t="0" r="5080" b="2540"/>
            <wp:docPr id="1402336221" name="Picture 10" descr="May be an image of 6 people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6 people and h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644" cy="1163312"/>
                    </a:xfrm>
                    <a:prstGeom prst="rect">
                      <a:avLst/>
                    </a:prstGeom>
                    <a:noFill/>
                    <a:ln>
                      <a:noFill/>
                    </a:ln>
                  </pic:spPr>
                </pic:pic>
              </a:graphicData>
            </a:graphic>
          </wp:inline>
        </w:drawing>
      </w:r>
      <w:r>
        <w:fldChar w:fldCharType="end"/>
      </w:r>
      <w:r w:rsidR="00F741F0">
        <w:fldChar w:fldCharType="begin"/>
      </w:r>
      <w:r w:rsidR="00F741F0">
        <w:instrText xml:space="preserve"> INCLUDEPICTURE "https://scontent.fakl2-1.fna.fbcdn.net/v/t39.30808-6/402283336_1733662043708947_133263696510262056_n.jpg?stp=cp6_dst-jpg&amp;_nc_cat=101&amp;ccb=1-7&amp;_nc_sid=5f2048&amp;_nc_ohc=ktZUTAcdn6MAX8GfdL7&amp;_nc_ht=scontent.fakl2-1.fna&amp;oh=00_AfDLg-YsDs2J-e8s27nvtKJATrSEjNommZDjGRdiZ7XvqA&amp;oe=655AF28F" \* MERGEFORMATINET </w:instrText>
      </w:r>
      <w:r w:rsidR="00F741F0">
        <w:fldChar w:fldCharType="separate"/>
      </w:r>
      <w:r w:rsidR="00F741F0">
        <w:rPr>
          <w:noProof/>
        </w:rPr>
        <w:drawing>
          <wp:inline distT="0" distB="0" distL="0" distR="0" wp14:anchorId="6AF565C9" wp14:editId="1697E254">
            <wp:extent cx="852616" cy="1137004"/>
            <wp:effectExtent l="0" t="0" r="0" b="0"/>
            <wp:docPr id="1696897068" name="Picture 11" descr="May be an image of 8 peop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8 people and gra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8237" cy="1171171"/>
                    </a:xfrm>
                    <a:prstGeom prst="rect">
                      <a:avLst/>
                    </a:prstGeom>
                    <a:noFill/>
                    <a:ln>
                      <a:noFill/>
                    </a:ln>
                  </pic:spPr>
                </pic:pic>
              </a:graphicData>
            </a:graphic>
          </wp:inline>
        </w:drawing>
      </w:r>
      <w:r w:rsidR="00F741F0">
        <w:fldChar w:fldCharType="end"/>
      </w:r>
    </w:p>
    <w:p w14:paraId="4BC6A950" w14:textId="466EA1B2" w:rsidR="00F741F0" w:rsidRDefault="00F741F0" w:rsidP="00F741F0">
      <w:pPr>
        <w:jc w:val="center"/>
      </w:pPr>
      <w:r>
        <w:fldChar w:fldCharType="begin"/>
      </w:r>
      <w:r>
        <w:instrText xml:space="preserve"> INCLUDEPICTURE "https://scontent.fakl2-1.fna.fbcdn.net/v/t39.30808-6/401458974_1733660883709063_7412784257977014361_n.jpg?stp=cp6_dst-jpg&amp;_nc_cat=102&amp;ccb=1-7&amp;_nc_sid=5f2048&amp;_nc_ohc=yumvB30yM4YAX9NTE9O&amp;_nc_ht=scontent.fakl2-1.fna&amp;oh=00_AfBhcmNKu1hZy8Vc8qEAArr41_AXxyz9O9iLE6CszVNwbg&amp;oe=655BF0A6" \* MERGEFORMATINET </w:instrText>
      </w:r>
      <w:r>
        <w:fldChar w:fldCharType="separate"/>
      </w:r>
      <w:r>
        <w:rPr>
          <w:noProof/>
        </w:rPr>
        <w:drawing>
          <wp:inline distT="0" distB="0" distL="0" distR="0" wp14:anchorId="575BB17E" wp14:editId="6F86848C">
            <wp:extent cx="1005715" cy="1340708"/>
            <wp:effectExtent l="0" t="0" r="0" b="5715"/>
            <wp:docPr id="1815885392" name="Picture 12" descr="May be an image of 5 people an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5 people and t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756" cy="1380756"/>
                    </a:xfrm>
                    <a:prstGeom prst="rect">
                      <a:avLst/>
                    </a:prstGeom>
                    <a:noFill/>
                    <a:ln>
                      <a:noFill/>
                    </a:ln>
                  </pic:spPr>
                </pic:pic>
              </a:graphicData>
            </a:graphic>
          </wp:inline>
        </w:drawing>
      </w:r>
      <w:r>
        <w:fldChar w:fldCharType="end"/>
      </w:r>
      <w:r>
        <w:fldChar w:fldCharType="begin"/>
      </w:r>
      <w:r>
        <w:instrText xml:space="preserve"> INCLUDEPICTURE "https://scontent.fakl2-1.fna.fbcdn.net/v/t39.30808-6/402597008_1733661013709050_5606427719889700896_n.jpg?stp=cp6_dst-jpg&amp;_nc_cat=106&amp;ccb=1-7&amp;_nc_sid=5f2048&amp;_nc_ohc=3KZB5Gp_LTMAX-UxETx&amp;_nc_ht=scontent.fakl2-1.fna&amp;oh=00_AfASsgyV9zO88Tlq2WAwl9tg97upk7bT7HOjC8UYSh67EQ&amp;oe=655A7876" \* MERGEFORMATINET </w:instrText>
      </w:r>
      <w:r>
        <w:fldChar w:fldCharType="separate"/>
      </w:r>
      <w:r>
        <w:rPr>
          <w:noProof/>
        </w:rPr>
        <w:drawing>
          <wp:inline distT="0" distB="0" distL="0" distR="0" wp14:anchorId="49B3BF36" wp14:editId="2A9E74F6">
            <wp:extent cx="1767017" cy="1325425"/>
            <wp:effectExtent l="0" t="0" r="0" b="0"/>
            <wp:docPr id="64804391" name="Picture 13" descr="May be an image of 3 people and people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3 people and people study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782" cy="1379255"/>
                    </a:xfrm>
                    <a:prstGeom prst="rect">
                      <a:avLst/>
                    </a:prstGeom>
                    <a:noFill/>
                    <a:ln>
                      <a:noFill/>
                    </a:ln>
                  </pic:spPr>
                </pic:pic>
              </a:graphicData>
            </a:graphic>
          </wp:inline>
        </w:drawing>
      </w:r>
      <w:r>
        <w:fldChar w:fldCharType="end"/>
      </w:r>
      <w:r>
        <w:fldChar w:fldCharType="begin"/>
      </w:r>
      <w:r>
        <w:instrText xml:space="preserve"> INCLUDEPICTURE "https://scontent.fakl2-1.fna.fbcdn.net/v/t39.30808-6/402605726_1733660697042415_5550626425987124615_n.jpg?stp=cp6_dst-jpg&amp;_nc_cat=107&amp;ccb=1-7&amp;_nc_sid=5f2048&amp;_nc_ohc=wZfctHDS_8oAX_-LU1W&amp;_nc_ht=scontent.fakl2-1.fna&amp;oh=00_AfBJ-jrdFtda2UJvWBrQwPZeZacVYKhS2lH2xPLXIAU3hQ&amp;oe=655ABCE6" \* MERGEFORMATINET </w:instrText>
      </w:r>
      <w:r>
        <w:fldChar w:fldCharType="separate"/>
      </w:r>
      <w:r>
        <w:rPr>
          <w:noProof/>
        </w:rPr>
        <w:drawing>
          <wp:inline distT="0" distB="0" distL="0" distR="0" wp14:anchorId="1F43AD21" wp14:editId="15E91A31">
            <wp:extent cx="988541" cy="1317813"/>
            <wp:effectExtent l="0" t="0" r="2540" b="3175"/>
            <wp:docPr id="1374328450" name="Picture 15" descr="May be an image of 4 people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4 people and h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252" cy="1370752"/>
                    </a:xfrm>
                    <a:prstGeom prst="rect">
                      <a:avLst/>
                    </a:prstGeom>
                    <a:noFill/>
                    <a:ln>
                      <a:noFill/>
                    </a:ln>
                  </pic:spPr>
                </pic:pic>
              </a:graphicData>
            </a:graphic>
          </wp:inline>
        </w:drawing>
      </w:r>
      <w:r>
        <w:fldChar w:fldCharType="end"/>
      </w:r>
    </w:p>
    <w:p w14:paraId="7818F73F" w14:textId="2128B11B" w:rsidR="00F741F0" w:rsidRDefault="00F741F0" w:rsidP="00F741F0">
      <w:pPr>
        <w:jc w:val="center"/>
        <w:rPr>
          <w:b/>
          <w:bCs/>
          <w:color w:val="000000" w:themeColor="text1"/>
          <w:lang w:val="en-AU"/>
        </w:rPr>
      </w:pPr>
      <w:r>
        <w:fldChar w:fldCharType="begin"/>
      </w:r>
      <w:r>
        <w:instrText xml:space="preserve"> INCLUDEPICTURE "https://scontent.fakl2-1.fna.fbcdn.net/v/t39.30808-6/402314011_1733662063708945_2740685770298660267_n.jpg?stp=cp6_dst-jpg&amp;_nc_cat=100&amp;ccb=1-7&amp;_nc_sid=5f2048&amp;_nc_ohc=vTHG3kjiR2MAX_oiZAL&amp;_nc_ht=scontent.fakl2-1.fna&amp;oh=00_AfC4POUAPanDcIWtPvN-WeiiGr15TqNfq-lVWBMGvldAig&amp;oe=655A96B1" \* MERGEFORMATINET </w:instrText>
      </w:r>
      <w:r>
        <w:fldChar w:fldCharType="separate"/>
      </w:r>
      <w:r>
        <w:rPr>
          <w:noProof/>
        </w:rPr>
        <w:drawing>
          <wp:inline distT="0" distB="0" distL="0" distR="0" wp14:anchorId="58E44D44" wp14:editId="5CCAC682">
            <wp:extent cx="1705232" cy="1278768"/>
            <wp:effectExtent l="0" t="0" r="0" b="4445"/>
            <wp:docPr id="914078785" name="Picture 14" descr="May be an image of 1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10 peo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1892" cy="1321258"/>
                    </a:xfrm>
                    <a:prstGeom prst="rect">
                      <a:avLst/>
                    </a:prstGeom>
                    <a:noFill/>
                    <a:ln>
                      <a:noFill/>
                    </a:ln>
                  </pic:spPr>
                </pic:pic>
              </a:graphicData>
            </a:graphic>
          </wp:inline>
        </w:drawing>
      </w:r>
      <w:r>
        <w:fldChar w:fldCharType="end"/>
      </w:r>
    </w:p>
    <w:p w14:paraId="6083C828" w14:textId="463E581A" w:rsidR="00DD03D1" w:rsidRDefault="001D5897" w:rsidP="009C5E46">
      <w:pPr>
        <w:rPr>
          <w:b/>
          <w:bCs/>
          <w:i/>
          <w:iCs/>
          <w:color w:val="000000" w:themeColor="text1"/>
          <w:lang w:val="en-AU"/>
        </w:rPr>
      </w:pPr>
      <w:r>
        <w:rPr>
          <w:b/>
          <w:bCs/>
          <w:i/>
          <w:iCs/>
          <w:color w:val="000000" w:themeColor="text1"/>
          <w:lang w:val="en-AU"/>
        </w:rPr>
        <w:t>Futsal</w:t>
      </w:r>
    </w:p>
    <w:p w14:paraId="0EFA35F0" w14:textId="124E3689" w:rsidR="001D5897" w:rsidRDefault="001D5897" w:rsidP="009C5E46">
      <w:pPr>
        <w:rPr>
          <w:b/>
          <w:bCs/>
          <w:color w:val="000000" w:themeColor="text1"/>
          <w:lang w:val="en-AU"/>
        </w:rPr>
      </w:pPr>
      <w:r>
        <w:rPr>
          <w:b/>
          <w:bCs/>
          <w:color w:val="000000" w:themeColor="text1"/>
          <w:lang w:val="en-AU"/>
        </w:rPr>
        <w:t>Congratulations to Leo Henderson on earning Player of the Day for the Stingray, for an outstanding run down the line and narrowly missing out on scoring. Great stuff Leo.</w:t>
      </w:r>
    </w:p>
    <w:p w14:paraId="049E2DA1" w14:textId="4548DB76" w:rsidR="0093629D" w:rsidRDefault="0093629D" w:rsidP="009C5E46">
      <w:pPr>
        <w:rPr>
          <w:b/>
          <w:bCs/>
          <w:color w:val="000000" w:themeColor="text1"/>
          <w:lang w:val="en-AU"/>
        </w:rPr>
      </w:pPr>
      <w:r>
        <w:rPr>
          <w:b/>
          <w:bCs/>
          <w:color w:val="000000" w:themeColor="text1"/>
          <w:lang w:val="en-AU"/>
        </w:rPr>
        <w:t>An exhilarating 3 all draw and a wonderful performance from Kad Hancock saw him earn Player of the Day, outstanding Kade.</w:t>
      </w:r>
    </w:p>
    <w:p w14:paraId="68B54F7D" w14:textId="4CB5519C" w:rsidR="001D5897" w:rsidRPr="001D5897" w:rsidRDefault="001D5897" w:rsidP="009C5E46">
      <w:pPr>
        <w:rPr>
          <w:b/>
          <w:bCs/>
          <w:color w:val="000000" w:themeColor="text1"/>
          <w:lang w:val="en-AU"/>
        </w:rPr>
      </w:pPr>
      <w:r>
        <w:rPr>
          <w:b/>
          <w:bCs/>
          <w:color w:val="000000" w:themeColor="text1"/>
          <w:lang w:val="en-AU"/>
        </w:rPr>
        <w:t xml:space="preserve">The Big Rock Sharks had a hard fought 1-0 victory, with a goal disallowed. Well done Scarlett Hancock on earning Player of the Day for a great all-round performance, </w:t>
      </w:r>
      <w:proofErr w:type="gramStart"/>
      <w:r>
        <w:rPr>
          <w:b/>
          <w:bCs/>
          <w:color w:val="000000" w:themeColor="text1"/>
          <w:lang w:val="en-AU"/>
        </w:rPr>
        <w:t>attack</w:t>
      </w:r>
      <w:proofErr w:type="gramEnd"/>
      <w:r>
        <w:rPr>
          <w:b/>
          <w:bCs/>
          <w:color w:val="000000" w:themeColor="text1"/>
          <w:lang w:val="en-AU"/>
        </w:rPr>
        <w:t xml:space="preserve"> and defence.</w:t>
      </w:r>
    </w:p>
    <w:p w14:paraId="41052D9E" w14:textId="622E48F6" w:rsidR="001D5897" w:rsidRDefault="001D5897" w:rsidP="009C5E46">
      <w:pPr>
        <w:rPr>
          <w:b/>
          <w:bCs/>
          <w:color w:val="000000" w:themeColor="text1"/>
          <w:lang w:val="en-AU"/>
        </w:rPr>
      </w:pPr>
      <w:r>
        <w:rPr>
          <w:b/>
          <w:bCs/>
          <w:color w:val="000000" w:themeColor="text1"/>
          <w:lang w:val="en-AU"/>
        </w:rPr>
        <w:t xml:space="preserve">There is no futsal next week for any teams. The Edgar Centre is hosting the National Volleyball Championships. </w:t>
      </w:r>
    </w:p>
    <w:p w14:paraId="3722223E" w14:textId="43E754C8" w:rsidR="001D5897" w:rsidRDefault="001D5897" w:rsidP="001D5897">
      <w:pPr>
        <w:jc w:val="center"/>
        <w:rPr>
          <w:b/>
          <w:bCs/>
          <w:color w:val="000000" w:themeColor="text1"/>
          <w:sz w:val="24"/>
          <w:szCs w:val="24"/>
          <w:lang w:val="en-AU"/>
        </w:rPr>
      </w:pPr>
      <w:r>
        <w:rPr>
          <w:b/>
          <w:bCs/>
          <w:noProof/>
          <w:color w:val="000000" w:themeColor="text1"/>
          <w:sz w:val="24"/>
          <w:szCs w:val="24"/>
          <w:lang w:val="en-AU"/>
        </w:rPr>
        <w:lastRenderedPageBreak/>
        <w:drawing>
          <wp:inline distT="0" distB="0" distL="0" distR="0" wp14:anchorId="54C6D7BF" wp14:editId="4B5B35EB">
            <wp:extent cx="1150645" cy="1534228"/>
            <wp:effectExtent l="0" t="0" r="5080" b="2540"/>
            <wp:docPr id="389470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70083" name="Picture 3894700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4633" cy="1632881"/>
                    </a:xfrm>
                    <a:prstGeom prst="rect">
                      <a:avLst/>
                    </a:prstGeom>
                  </pic:spPr>
                </pic:pic>
              </a:graphicData>
            </a:graphic>
          </wp:inline>
        </w:drawing>
      </w:r>
      <w:r w:rsidR="0093629D">
        <w:rPr>
          <w:b/>
          <w:bCs/>
          <w:noProof/>
          <w:color w:val="000000" w:themeColor="text1"/>
          <w:sz w:val="24"/>
          <w:szCs w:val="24"/>
          <w:lang w:val="en-AU"/>
        </w:rPr>
        <w:drawing>
          <wp:inline distT="0" distB="0" distL="0" distR="0" wp14:anchorId="66AA50D0" wp14:editId="5B3B884F">
            <wp:extent cx="1530349" cy="1147736"/>
            <wp:effectExtent l="635" t="0" r="0" b="0"/>
            <wp:docPr id="1599169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69285" name="Picture 1599169285"/>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46312" cy="1159708"/>
                    </a:xfrm>
                    <a:prstGeom prst="rect">
                      <a:avLst/>
                    </a:prstGeom>
                  </pic:spPr>
                </pic:pic>
              </a:graphicData>
            </a:graphic>
          </wp:inline>
        </w:drawing>
      </w:r>
      <w:r w:rsidR="0093629D">
        <w:rPr>
          <w:b/>
          <w:bCs/>
          <w:noProof/>
          <w:color w:val="000000" w:themeColor="text1"/>
          <w:sz w:val="24"/>
          <w:szCs w:val="24"/>
          <w:lang w:val="en-AU"/>
        </w:rPr>
        <w:drawing>
          <wp:inline distT="0" distB="0" distL="0" distR="0" wp14:anchorId="1CAC535A" wp14:editId="1A065D3E">
            <wp:extent cx="864973" cy="1532324"/>
            <wp:effectExtent l="0" t="0" r="0" b="4445"/>
            <wp:docPr id="7586073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07323" name="Picture 7586073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26303" cy="1640972"/>
                    </a:xfrm>
                    <a:prstGeom prst="rect">
                      <a:avLst/>
                    </a:prstGeom>
                  </pic:spPr>
                </pic:pic>
              </a:graphicData>
            </a:graphic>
          </wp:inline>
        </w:drawing>
      </w:r>
    </w:p>
    <w:p w14:paraId="32EEED7B" w14:textId="29B8BEB0" w:rsidR="001D5897" w:rsidRDefault="000B4D65" w:rsidP="000B4D65">
      <w:pPr>
        <w:rPr>
          <w:b/>
          <w:bCs/>
          <w:i/>
          <w:iCs/>
          <w:color w:val="000000" w:themeColor="text1"/>
          <w:sz w:val="24"/>
          <w:szCs w:val="24"/>
          <w:lang w:val="en-AU"/>
        </w:rPr>
      </w:pPr>
      <w:r>
        <w:rPr>
          <w:b/>
          <w:bCs/>
          <w:i/>
          <w:iCs/>
          <w:color w:val="000000" w:themeColor="text1"/>
          <w:sz w:val="24"/>
          <w:szCs w:val="24"/>
          <w:lang w:val="en-AU"/>
        </w:rPr>
        <w:t>Pool Keys</w:t>
      </w:r>
    </w:p>
    <w:p w14:paraId="31257EA2" w14:textId="489C5280" w:rsidR="000B4D65" w:rsidRDefault="000B4D65" w:rsidP="000B4D65">
      <w:pPr>
        <w:rPr>
          <w:b/>
          <w:bCs/>
          <w:color w:val="000000" w:themeColor="text1"/>
          <w:sz w:val="24"/>
          <w:szCs w:val="24"/>
          <w:lang w:val="en-AU"/>
        </w:rPr>
      </w:pPr>
      <w:r>
        <w:rPr>
          <w:b/>
          <w:bCs/>
          <w:color w:val="000000" w:themeColor="text1"/>
          <w:sz w:val="24"/>
          <w:szCs w:val="24"/>
          <w:lang w:val="en-AU"/>
        </w:rPr>
        <w:t>Pool keys will be available on Wednesday for school families only at this stage. Please remember that school accounts must be up to date.</w:t>
      </w:r>
    </w:p>
    <w:p w14:paraId="20E72F0B" w14:textId="0448E907" w:rsidR="000B4D65" w:rsidRDefault="000B4D65" w:rsidP="000B4D65">
      <w:pPr>
        <w:rPr>
          <w:b/>
          <w:bCs/>
          <w:color w:val="000000" w:themeColor="text1"/>
          <w:sz w:val="24"/>
          <w:szCs w:val="24"/>
          <w:lang w:val="en-AU"/>
        </w:rPr>
      </w:pPr>
      <w:r>
        <w:rPr>
          <w:b/>
          <w:bCs/>
          <w:color w:val="000000" w:themeColor="text1"/>
          <w:sz w:val="24"/>
          <w:szCs w:val="24"/>
          <w:lang w:val="en-AU"/>
        </w:rPr>
        <w:t>Can we please insist that families respect the ‘rules’ surrounding pool keys. Please do not lend them to friends etc and ensure that when your children are using the pool, they are supervised by someone 18 years old or over. Also, people without a key do not have free access, any more than they would at Moana Pool. This might sound a bit grumpy, but it is important to us that Big Rock children have a good facility and that people who pay for a key have access to a good facility.</w:t>
      </w:r>
    </w:p>
    <w:p w14:paraId="52A8A8F4" w14:textId="2B9F7F66" w:rsidR="000B4D65" w:rsidRDefault="000B4D65" w:rsidP="000B4D65">
      <w:pPr>
        <w:rPr>
          <w:b/>
          <w:bCs/>
          <w:color w:val="000000" w:themeColor="text1"/>
          <w:sz w:val="24"/>
          <w:szCs w:val="24"/>
          <w:lang w:val="en-AU"/>
        </w:rPr>
      </w:pPr>
      <w:r>
        <w:rPr>
          <w:b/>
          <w:bCs/>
          <w:color w:val="000000" w:themeColor="text1"/>
          <w:sz w:val="24"/>
          <w:szCs w:val="24"/>
          <w:lang w:val="en-AU"/>
        </w:rPr>
        <w:t>The pool is designed for primary school aged children and is a resource primarily for the children of Big Rock Primary. The Board has spent a good amount of money refreshing the pool and pool area with more work planned.</w:t>
      </w:r>
    </w:p>
    <w:p w14:paraId="036E2FDF" w14:textId="469549A1" w:rsidR="000B4D65" w:rsidRDefault="000B4D65" w:rsidP="000B4D65">
      <w:pPr>
        <w:rPr>
          <w:b/>
          <w:bCs/>
          <w:color w:val="000000" w:themeColor="text1"/>
          <w:sz w:val="24"/>
          <w:szCs w:val="24"/>
          <w:lang w:val="en-AU"/>
        </w:rPr>
      </w:pPr>
      <w:r>
        <w:rPr>
          <w:b/>
          <w:bCs/>
          <w:color w:val="000000" w:themeColor="text1"/>
          <w:sz w:val="24"/>
          <w:szCs w:val="24"/>
          <w:lang w:val="en-AU"/>
        </w:rPr>
        <w:t xml:space="preserve">On a lighter note, you know that the pool is popular when on the school Facebook page, even after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great things the children have achieved and got up to this year, news of the pool opening has the most likes. Go figure.</w:t>
      </w:r>
    </w:p>
    <w:p w14:paraId="1051CD93" w14:textId="3384CA58" w:rsidR="000B4D65" w:rsidRDefault="000B4D65" w:rsidP="000B4D65">
      <w:pPr>
        <w:rPr>
          <w:b/>
          <w:bCs/>
          <w:i/>
          <w:iCs/>
          <w:color w:val="000000" w:themeColor="text1"/>
          <w:sz w:val="24"/>
          <w:szCs w:val="24"/>
          <w:lang w:val="en-AU"/>
        </w:rPr>
      </w:pPr>
      <w:r w:rsidRPr="000B4D65">
        <w:rPr>
          <w:b/>
          <w:bCs/>
          <w:i/>
          <w:iCs/>
          <w:color w:val="000000" w:themeColor="text1"/>
          <w:sz w:val="24"/>
          <w:szCs w:val="24"/>
          <w:lang w:val="en-AU"/>
        </w:rPr>
        <w:t>End of Year Prize Giving</w:t>
      </w:r>
    </w:p>
    <w:p w14:paraId="0E6F550B" w14:textId="2D7A3624" w:rsidR="000B4D65" w:rsidRDefault="000B4D65" w:rsidP="000B4D65">
      <w:pPr>
        <w:rPr>
          <w:b/>
          <w:bCs/>
          <w:color w:val="000000" w:themeColor="text1"/>
          <w:sz w:val="24"/>
          <w:szCs w:val="24"/>
          <w:lang w:val="en-AU"/>
        </w:rPr>
      </w:pPr>
      <w:r>
        <w:rPr>
          <w:b/>
          <w:bCs/>
          <w:color w:val="000000" w:themeColor="text1"/>
          <w:sz w:val="24"/>
          <w:szCs w:val="24"/>
          <w:lang w:val="en-AU"/>
        </w:rPr>
        <w:t>Our end of year celebration will be at the Brighton Hall on Wednesday 13</w:t>
      </w:r>
      <w:r w:rsidRPr="000B4D65">
        <w:rPr>
          <w:b/>
          <w:bCs/>
          <w:color w:val="000000" w:themeColor="text1"/>
          <w:sz w:val="24"/>
          <w:szCs w:val="24"/>
          <w:vertAlign w:val="superscript"/>
          <w:lang w:val="en-AU"/>
        </w:rPr>
        <w:t>th</w:t>
      </w:r>
      <w:r>
        <w:rPr>
          <w:b/>
          <w:bCs/>
          <w:color w:val="000000" w:themeColor="text1"/>
          <w:sz w:val="24"/>
          <w:szCs w:val="24"/>
          <w:lang w:val="en-AU"/>
        </w:rPr>
        <w:t xml:space="preserve"> December at </w:t>
      </w:r>
      <w:r w:rsidR="000B41AC">
        <w:rPr>
          <w:b/>
          <w:bCs/>
          <w:color w:val="000000" w:themeColor="text1"/>
          <w:sz w:val="24"/>
          <w:szCs w:val="24"/>
          <w:lang w:val="en-AU"/>
        </w:rPr>
        <w:t>4:30pm.</w:t>
      </w:r>
    </w:p>
    <w:p w14:paraId="569B1633" w14:textId="031D9ACB" w:rsidR="00A001F2" w:rsidRDefault="00A001F2" w:rsidP="000B4D65">
      <w:pPr>
        <w:rPr>
          <w:b/>
          <w:bCs/>
          <w:color w:val="FF0000"/>
          <w:sz w:val="24"/>
          <w:szCs w:val="24"/>
          <w:lang w:val="en-AU"/>
        </w:rPr>
      </w:pPr>
      <w:r>
        <w:rPr>
          <w:b/>
          <w:bCs/>
          <w:color w:val="FF0000"/>
          <w:sz w:val="24"/>
          <w:szCs w:val="24"/>
          <w:lang w:val="en-AU"/>
        </w:rPr>
        <w:t xml:space="preserve">Can we please have the remaining trophies back asap please. </w:t>
      </w:r>
    </w:p>
    <w:p w14:paraId="6FEFCC57" w14:textId="050ADE32" w:rsidR="00A001F2" w:rsidRDefault="00A001F2" w:rsidP="000B4D65">
      <w:pPr>
        <w:rPr>
          <w:b/>
          <w:bCs/>
          <w:color w:val="000000" w:themeColor="text1"/>
          <w:sz w:val="24"/>
          <w:szCs w:val="24"/>
          <w:lang w:val="en-AU"/>
        </w:rPr>
      </w:pPr>
      <w:r>
        <w:rPr>
          <w:b/>
          <w:bCs/>
          <w:color w:val="000000" w:themeColor="text1"/>
          <w:sz w:val="24"/>
          <w:szCs w:val="24"/>
          <w:lang w:val="en-AU"/>
        </w:rPr>
        <w:t>The last day of school for the year is Thursday 14</w:t>
      </w:r>
      <w:r w:rsidRPr="00A001F2">
        <w:rPr>
          <w:b/>
          <w:bCs/>
          <w:color w:val="000000" w:themeColor="text1"/>
          <w:sz w:val="24"/>
          <w:szCs w:val="24"/>
          <w:vertAlign w:val="superscript"/>
          <w:lang w:val="en-AU"/>
        </w:rPr>
        <w:t>th</w:t>
      </w:r>
      <w:r>
        <w:rPr>
          <w:b/>
          <w:bCs/>
          <w:color w:val="000000" w:themeColor="text1"/>
          <w:sz w:val="24"/>
          <w:szCs w:val="24"/>
          <w:lang w:val="en-AU"/>
        </w:rPr>
        <w:t xml:space="preserve"> December. School will close at 1:00pm</w:t>
      </w:r>
    </w:p>
    <w:p w14:paraId="1023A9C0" w14:textId="2D5DA270" w:rsidR="00A001F2" w:rsidRDefault="00734E90" w:rsidP="000B4D65">
      <w:pPr>
        <w:rPr>
          <w:b/>
          <w:bCs/>
          <w:i/>
          <w:iCs/>
          <w:color w:val="000000" w:themeColor="text1"/>
          <w:sz w:val="24"/>
          <w:szCs w:val="24"/>
          <w:lang w:val="en-AU"/>
        </w:rPr>
      </w:pPr>
      <w:r>
        <w:rPr>
          <w:b/>
          <w:bCs/>
          <w:i/>
          <w:iCs/>
          <w:color w:val="000000" w:themeColor="text1"/>
          <w:sz w:val="24"/>
          <w:szCs w:val="24"/>
          <w:lang w:val="en-AU"/>
        </w:rPr>
        <w:t>Room Four Camp</w:t>
      </w:r>
    </w:p>
    <w:p w14:paraId="764BCD04" w14:textId="2DA64C26" w:rsidR="00734E90" w:rsidRDefault="00734E90" w:rsidP="000B4D65">
      <w:pPr>
        <w:rPr>
          <w:b/>
          <w:bCs/>
          <w:color w:val="000000" w:themeColor="text1"/>
          <w:sz w:val="24"/>
          <w:szCs w:val="24"/>
          <w:lang w:val="en-AU"/>
        </w:rPr>
      </w:pPr>
      <w:r>
        <w:rPr>
          <w:b/>
          <w:bCs/>
          <w:color w:val="000000" w:themeColor="text1"/>
          <w:sz w:val="24"/>
          <w:szCs w:val="24"/>
          <w:lang w:val="en-AU"/>
        </w:rPr>
        <w:t>I am away on the Room Four Camp to Berwick next week. There is little to no cell phone coverage. If you need anything please contact either Lisa Lamb or Kelly, or in the first instance your child’s teacher.</w:t>
      </w:r>
    </w:p>
    <w:p w14:paraId="007CF5C9" w14:textId="7FED86BE" w:rsidR="00734E90" w:rsidRDefault="00734E90" w:rsidP="000B4D65">
      <w:pPr>
        <w:rPr>
          <w:b/>
          <w:bCs/>
          <w:color w:val="000000" w:themeColor="text1"/>
          <w:sz w:val="24"/>
          <w:szCs w:val="24"/>
          <w:lang w:val="en-AU"/>
        </w:rPr>
      </w:pPr>
      <w:r>
        <w:rPr>
          <w:b/>
          <w:bCs/>
          <w:color w:val="000000" w:themeColor="text1"/>
          <w:sz w:val="24"/>
          <w:szCs w:val="24"/>
          <w:lang w:val="en-AU"/>
        </w:rPr>
        <w:t>Have a great weekend.</w:t>
      </w:r>
    </w:p>
    <w:p w14:paraId="41AFA636" w14:textId="603234D7" w:rsidR="00734E90" w:rsidRDefault="00734E90" w:rsidP="000B4D65">
      <w:pPr>
        <w:rPr>
          <w:b/>
          <w:bCs/>
          <w:color w:val="000000" w:themeColor="text1"/>
          <w:sz w:val="24"/>
          <w:szCs w:val="24"/>
          <w:lang w:val="en-AU"/>
        </w:rPr>
      </w:pPr>
      <w:r>
        <w:rPr>
          <w:b/>
          <w:bCs/>
          <w:color w:val="000000" w:themeColor="text1"/>
          <w:sz w:val="24"/>
          <w:szCs w:val="24"/>
          <w:lang w:val="en-AU"/>
        </w:rPr>
        <w:t>David Grant</w:t>
      </w:r>
    </w:p>
    <w:p w14:paraId="011BB864" w14:textId="0133DA2F" w:rsidR="000E2C0C" w:rsidRPr="0093629D" w:rsidRDefault="00734E90" w:rsidP="004E064F">
      <w:pPr>
        <w:rPr>
          <w:b/>
          <w:bCs/>
          <w:color w:val="000000" w:themeColor="text1"/>
          <w:sz w:val="24"/>
          <w:szCs w:val="24"/>
          <w:lang w:val="en-AU"/>
        </w:rPr>
      </w:pPr>
      <w:r>
        <w:rPr>
          <w:b/>
          <w:bCs/>
          <w:color w:val="000000" w:themeColor="text1"/>
          <w:sz w:val="24"/>
          <w:szCs w:val="24"/>
          <w:lang w:val="en-AU"/>
        </w:rPr>
        <w:t>Principal</w:t>
      </w:r>
    </w:p>
    <w:sectPr w:rsidR="000E2C0C" w:rsidRPr="0093629D" w:rsidSect="001C4573">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2652E" w14:textId="77777777" w:rsidR="00C72F3E" w:rsidRDefault="00C72F3E" w:rsidP="00EC439B">
      <w:pPr>
        <w:spacing w:after="0" w:line="240" w:lineRule="auto"/>
      </w:pPr>
      <w:r>
        <w:separator/>
      </w:r>
    </w:p>
  </w:endnote>
  <w:endnote w:type="continuationSeparator" w:id="0">
    <w:p w14:paraId="40B13ED7" w14:textId="77777777" w:rsidR="00C72F3E" w:rsidRDefault="00C72F3E"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7B99" w14:textId="77777777" w:rsidR="00C72F3E" w:rsidRDefault="00C72F3E" w:rsidP="00EC439B">
      <w:pPr>
        <w:spacing w:after="0" w:line="240" w:lineRule="auto"/>
      </w:pPr>
      <w:r>
        <w:separator/>
      </w:r>
    </w:p>
  </w:footnote>
  <w:footnote w:type="continuationSeparator" w:id="0">
    <w:p w14:paraId="0BB7B77B" w14:textId="77777777" w:rsidR="00C72F3E" w:rsidRDefault="00C72F3E"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19"/>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7"/>
  </w:num>
  <w:num w:numId="9" w16cid:durableId="1968705990">
    <w:abstractNumId w:val="15"/>
  </w:num>
  <w:num w:numId="10" w16cid:durableId="162088807">
    <w:abstractNumId w:val="22"/>
  </w:num>
  <w:num w:numId="11" w16cid:durableId="59596906">
    <w:abstractNumId w:val="16"/>
  </w:num>
  <w:num w:numId="12" w16cid:durableId="1567955853">
    <w:abstractNumId w:val="20"/>
  </w:num>
  <w:num w:numId="13" w16cid:durableId="1011683486">
    <w:abstractNumId w:val="7"/>
  </w:num>
  <w:num w:numId="14" w16cid:durableId="811364135">
    <w:abstractNumId w:val="24"/>
  </w:num>
  <w:num w:numId="15" w16cid:durableId="1574393399">
    <w:abstractNumId w:val="21"/>
  </w:num>
  <w:num w:numId="16" w16cid:durableId="714160368">
    <w:abstractNumId w:val="1"/>
  </w:num>
  <w:num w:numId="17" w16cid:durableId="1322078642">
    <w:abstractNumId w:val="29"/>
  </w:num>
  <w:num w:numId="18" w16cid:durableId="1956712679">
    <w:abstractNumId w:val="2"/>
  </w:num>
  <w:num w:numId="19" w16cid:durableId="726102967">
    <w:abstractNumId w:val="26"/>
  </w:num>
  <w:num w:numId="20" w16cid:durableId="816996756">
    <w:abstractNumId w:val="18"/>
  </w:num>
  <w:num w:numId="21" w16cid:durableId="1305695221">
    <w:abstractNumId w:val="8"/>
  </w:num>
  <w:num w:numId="22" w16cid:durableId="786000219">
    <w:abstractNumId w:val="12"/>
  </w:num>
  <w:num w:numId="23" w16cid:durableId="298147620">
    <w:abstractNumId w:val="14"/>
  </w:num>
  <w:num w:numId="24" w16cid:durableId="228155841">
    <w:abstractNumId w:val="28"/>
  </w:num>
  <w:num w:numId="25" w16cid:durableId="1395202459">
    <w:abstractNumId w:val="6"/>
  </w:num>
  <w:num w:numId="26" w16cid:durableId="552889418">
    <w:abstractNumId w:val="23"/>
  </w:num>
  <w:num w:numId="27" w16cid:durableId="1057247193">
    <w:abstractNumId w:val="25"/>
  </w:num>
  <w:num w:numId="28" w16cid:durableId="654529784">
    <w:abstractNumId w:val="27"/>
  </w:num>
  <w:num w:numId="29" w16cid:durableId="865293835">
    <w:abstractNumId w:val="13"/>
  </w:num>
  <w:num w:numId="30" w16cid:durableId="506942616">
    <w:abstractNumId w:val="11"/>
  </w:num>
  <w:num w:numId="31" w16cid:durableId="170212838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1AC"/>
    <w:rsid w:val="000B4CD0"/>
    <w:rsid w:val="000B4D65"/>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564B0"/>
    <w:rsid w:val="00166090"/>
    <w:rsid w:val="0016652D"/>
    <w:rsid w:val="00170B24"/>
    <w:rsid w:val="00174D4D"/>
    <w:rsid w:val="001865BE"/>
    <w:rsid w:val="001879EC"/>
    <w:rsid w:val="001955C9"/>
    <w:rsid w:val="00196B56"/>
    <w:rsid w:val="001A0866"/>
    <w:rsid w:val="001A0C0F"/>
    <w:rsid w:val="001A0D63"/>
    <w:rsid w:val="001A1126"/>
    <w:rsid w:val="001A4BF2"/>
    <w:rsid w:val="001B22FF"/>
    <w:rsid w:val="001B4A5B"/>
    <w:rsid w:val="001C4573"/>
    <w:rsid w:val="001C738A"/>
    <w:rsid w:val="001D10E3"/>
    <w:rsid w:val="001D1CB9"/>
    <w:rsid w:val="001D1D92"/>
    <w:rsid w:val="001D304F"/>
    <w:rsid w:val="001D385C"/>
    <w:rsid w:val="001D5897"/>
    <w:rsid w:val="001E19A0"/>
    <w:rsid w:val="001E417E"/>
    <w:rsid w:val="001E63F7"/>
    <w:rsid w:val="001F0A3C"/>
    <w:rsid w:val="00200768"/>
    <w:rsid w:val="00200A95"/>
    <w:rsid w:val="00200CDE"/>
    <w:rsid w:val="002012A1"/>
    <w:rsid w:val="00211327"/>
    <w:rsid w:val="0021154F"/>
    <w:rsid w:val="00211B5B"/>
    <w:rsid w:val="00221565"/>
    <w:rsid w:val="00221DAE"/>
    <w:rsid w:val="0022495C"/>
    <w:rsid w:val="002253A8"/>
    <w:rsid w:val="00232F5A"/>
    <w:rsid w:val="002441CA"/>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0841"/>
    <w:rsid w:val="002D240F"/>
    <w:rsid w:val="002D70B4"/>
    <w:rsid w:val="002E353F"/>
    <w:rsid w:val="002E399A"/>
    <w:rsid w:val="002E4994"/>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1BE9"/>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138"/>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4AD1"/>
    <w:rsid w:val="00524DFC"/>
    <w:rsid w:val="00540D51"/>
    <w:rsid w:val="005418EF"/>
    <w:rsid w:val="00544E76"/>
    <w:rsid w:val="00544EC9"/>
    <w:rsid w:val="005453E4"/>
    <w:rsid w:val="00545CAD"/>
    <w:rsid w:val="00546098"/>
    <w:rsid w:val="005533DD"/>
    <w:rsid w:val="00554125"/>
    <w:rsid w:val="00554330"/>
    <w:rsid w:val="00563DD1"/>
    <w:rsid w:val="00565286"/>
    <w:rsid w:val="005658EF"/>
    <w:rsid w:val="00566C8A"/>
    <w:rsid w:val="00567E6C"/>
    <w:rsid w:val="00571EDC"/>
    <w:rsid w:val="00573534"/>
    <w:rsid w:val="005748FC"/>
    <w:rsid w:val="00581582"/>
    <w:rsid w:val="005828E5"/>
    <w:rsid w:val="00584EA8"/>
    <w:rsid w:val="00590FC6"/>
    <w:rsid w:val="005940DF"/>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51A3"/>
    <w:rsid w:val="00607664"/>
    <w:rsid w:val="006117B7"/>
    <w:rsid w:val="00620067"/>
    <w:rsid w:val="00621D20"/>
    <w:rsid w:val="00622C3E"/>
    <w:rsid w:val="006278AA"/>
    <w:rsid w:val="00630FCB"/>
    <w:rsid w:val="00632D94"/>
    <w:rsid w:val="00642690"/>
    <w:rsid w:val="00643722"/>
    <w:rsid w:val="0065097D"/>
    <w:rsid w:val="00654104"/>
    <w:rsid w:val="00655BBF"/>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4E90"/>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3BE0"/>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32CB"/>
    <w:rsid w:val="008F5832"/>
    <w:rsid w:val="008F73C9"/>
    <w:rsid w:val="009015D3"/>
    <w:rsid w:val="00901BC1"/>
    <w:rsid w:val="00911ADC"/>
    <w:rsid w:val="00913A7B"/>
    <w:rsid w:val="00914074"/>
    <w:rsid w:val="00915F5F"/>
    <w:rsid w:val="00922145"/>
    <w:rsid w:val="00925461"/>
    <w:rsid w:val="009266C5"/>
    <w:rsid w:val="009341D6"/>
    <w:rsid w:val="0093629D"/>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0141"/>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5E46"/>
    <w:rsid w:val="009C7832"/>
    <w:rsid w:val="009D0176"/>
    <w:rsid w:val="009D18E4"/>
    <w:rsid w:val="009D3C71"/>
    <w:rsid w:val="009D65EF"/>
    <w:rsid w:val="009E2EAA"/>
    <w:rsid w:val="009E5FD0"/>
    <w:rsid w:val="009F2A79"/>
    <w:rsid w:val="009F4383"/>
    <w:rsid w:val="009F4F37"/>
    <w:rsid w:val="00A001A9"/>
    <w:rsid w:val="00A001F2"/>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5EF1"/>
    <w:rsid w:val="00AC7EA5"/>
    <w:rsid w:val="00AD3A5C"/>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3F98"/>
    <w:rsid w:val="00B16767"/>
    <w:rsid w:val="00B16B30"/>
    <w:rsid w:val="00B20767"/>
    <w:rsid w:val="00B20E09"/>
    <w:rsid w:val="00B26B0B"/>
    <w:rsid w:val="00B327BB"/>
    <w:rsid w:val="00B33775"/>
    <w:rsid w:val="00B33B24"/>
    <w:rsid w:val="00B35C01"/>
    <w:rsid w:val="00B3647E"/>
    <w:rsid w:val="00B366F1"/>
    <w:rsid w:val="00B404FD"/>
    <w:rsid w:val="00B40543"/>
    <w:rsid w:val="00B41BAC"/>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1B08"/>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657C9"/>
    <w:rsid w:val="00C715C5"/>
    <w:rsid w:val="00C729A6"/>
    <w:rsid w:val="00C72F3E"/>
    <w:rsid w:val="00C90EED"/>
    <w:rsid w:val="00C95F85"/>
    <w:rsid w:val="00CA0F49"/>
    <w:rsid w:val="00CA6264"/>
    <w:rsid w:val="00CA6AE3"/>
    <w:rsid w:val="00CA71F7"/>
    <w:rsid w:val="00CB1058"/>
    <w:rsid w:val="00CB1DFE"/>
    <w:rsid w:val="00CB6FA3"/>
    <w:rsid w:val="00CC0225"/>
    <w:rsid w:val="00CC7179"/>
    <w:rsid w:val="00CC77F3"/>
    <w:rsid w:val="00CD0F3B"/>
    <w:rsid w:val="00CD19A0"/>
    <w:rsid w:val="00CD2300"/>
    <w:rsid w:val="00CD5BEE"/>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03D1"/>
    <w:rsid w:val="00DD2B5D"/>
    <w:rsid w:val="00DD3418"/>
    <w:rsid w:val="00DD3A83"/>
    <w:rsid w:val="00DD6541"/>
    <w:rsid w:val="00DD6866"/>
    <w:rsid w:val="00DE43E1"/>
    <w:rsid w:val="00DE46D8"/>
    <w:rsid w:val="00DE505D"/>
    <w:rsid w:val="00DE5527"/>
    <w:rsid w:val="00DE5938"/>
    <w:rsid w:val="00DE6A0F"/>
    <w:rsid w:val="00DF0027"/>
    <w:rsid w:val="00DF24FF"/>
    <w:rsid w:val="00DF6EFF"/>
    <w:rsid w:val="00DF733A"/>
    <w:rsid w:val="00E0213E"/>
    <w:rsid w:val="00E04FE7"/>
    <w:rsid w:val="00E051D5"/>
    <w:rsid w:val="00E12D2D"/>
    <w:rsid w:val="00E13E34"/>
    <w:rsid w:val="00E153DB"/>
    <w:rsid w:val="00E175E1"/>
    <w:rsid w:val="00E272D9"/>
    <w:rsid w:val="00E274FE"/>
    <w:rsid w:val="00E2757B"/>
    <w:rsid w:val="00E5007A"/>
    <w:rsid w:val="00E50C8A"/>
    <w:rsid w:val="00E52CFA"/>
    <w:rsid w:val="00E55492"/>
    <w:rsid w:val="00E56BBE"/>
    <w:rsid w:val="00E617B9"/>
    <w:rsid w:val="00E65358"/>
    <w:rsid w:val="00E70EA1"/>
    <w:rsid w:val="00E72C94"/>
    <w:rsid w:val="00E76672"/>
    <w:rsid w:val="00E830D0"/>
    <w:rsid w:val="00E857CA"/>
    <w:rsid w:val="00E86EF3"/>
    <w:rsid w:val="00E907C3"/>
    <w:rsid w:val="00E932FD"/>
    <w:rsid w:val="00E93984"/>
    <w:rsid w:val="00E95204"/>
    <w:rsid w:val="00E968D1"/>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41F0"/>
    <w:rsid w:val="00F8098F"/>
    <w:rsid w:val="00F8231A"/>
    <w:rsid w:val="00F95967"/>
    <w:rsid w:val="00FA0E72"/>
    <w:rsid w:val="00FB465B"/>
    <w:rsid w:val="00FB569E"/>
    <w:rsid w:val="00FB7158"/>
    <w:rsid w:val="00FC008F"/>
    <w:rsid w:val="00FC198C"/>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2023-05-12T01:50:00Z</cp:lastPrinted>
  <dcterms:created xsi:type="dcterms:W3CDTF">2023-11-16T23:33:00Z</dcterms:created>
  <dcterms:modified xsi:type="dcterms:W3CDTF">2023-11-16T23:47:00Z</dcterms:modified>
</cp:coreProperties>
</file>