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805F6" w14:textId="4DF15847" w:rsidR="006230C4" w:rsidRPr="00494ECE" w:rsidRDefault="00B023D7" w:rsidP="001E1540">
      <w:pPr>
        <w:rPr>
          <w:b/>
          <w:bCs/>
          <w:i/>
          <w:iCs/>
          <w:color w:val="000000" w:themeColor="text1"/>
          <w:lang w:val="en-AU"/>
        </w:rPr>
      </w:pPr>
      <w:r w:rsidRPr="00494ECE">
        <w:rPr>
          <w:b/>
          <w:bCs/>
          <w:i/>
          <w:iCs/>
          <w:color w:val="000000" w:themeColor="text1"/>
          <w:lang w:val="en-AU"/>
        </w:rPr>
        <w:t>21</w:t>
      </w:r>
      <w:r w:rsidRPr="00494ECE">
        <w:rPr>
          <w:b/>
          <w:bCs/>
          <w:i/>
          <w:iCs/>
          <w:color w:val="000000" w:themeColor="text1"/>
          <w:vertAlign w:val="superscript"/>
          <w:lang w:val="en-AU"/>
        </w:rPr>
        <w:t>st</w:t>
      </w:r>
      <w:r w:rsidRPr="00494ECE">
        <w:rPr>
          <w:b/>
          <w:bCs/>
          <w:i/>
          <w:iCs/>
          <w:color w:val="000000" w:themeColor="text1"/>
          <w:lang w:val="en-AU"/>
        </w:rPr>
        <w:t xml:space="preserve"> March 2025</w:t>
      </w:r>
    </w:p>
    <w:p w14:paraId="7A637A7B" w14:textId="6A627C1D" w:rsidR="00B023D7" w:rsidRPr="00494ECE" w:rsidRDefault="00B023D7" w:rsidP="001E1540">
      <w:pPr>
        <w:rPr>
          <w:b/>
          <w:bCs/>
          <w:i/>
          <w:iCs/>
          <w:color w:val="000000" w:themeColor="text1"/>
          <w:lang w:val="en-AU"/>
        </w:rPr>
      </w:pPr>
      <w:r w:rsidRPr="00494ECE">
        <w:rPr>
          <w:b/>
          <w:bCs/>
          <w:i/>
          <w:iCs/>
          <w:color w:val="000000" w:themeColor="text1"/>
          <w:lang w:val="en-AU"/>
        </w:rPr>
        <w:t>Pet Day Extravaganza</w:t>
      </w:r>
    </w:p>
    <w:p w14:paraId="44235B4E" w14:textId="6BC867E0" w:rsidR="00B023D7" w:rsidRPr="00494ECE" w:rsidRDefault="00B023D7" w:rsidP="001E1540">
      <w:pPr>
        <w:rPr>
          <w:b/>
          <w:bCs/>
          <w:color w:val="000000" w:themeColor="text1"/>
          <w:lang w:val="en-AU"/>
        </w:rPr>
      </w:pPr>
      <w:r w:rsidRPr="00494ECE">
        <w:rPr>
          <w:b/>
          <w:bCs/>
          <w:color w:val="000000" w:themeColor="text1"/>
          <w:lang w:val="en-AU"/>
        </w:rPr>
        <w:t xml:space="preserve">What a day, I don’t know if it was good judgement, pure luck, or somewhere in the middle, but we got away with the weather, which was unreal considering how changeable everything has been. It really was a great day, </w:t>
      </w:r>
      <w:r w:rsidR="001B3D43">
        <w:rPr>
          <w:b/>
          <w:bCs/>
          <w:color w:val="000000" w:themeColor="text1"/>
          <w:lang w:val="en-AU"/>
        </w:rPr>
        <w:t xml:space="preserve">with </w:t>
      </w:r>
      <w:r w:rsidRPr="00494ECE">
        <w:rPr>
          <w:b/>
          <w:bCs/>
          <w:color w:val="000000" w:themeColor="text1"/>
          <w:lang w:val="en-AU"/>
        </w:rPr>
        <w:t xml:space="preserve">all the children actively involved in </w:t>
      </w:r>
      <w:proofErr w:type="gramStart"/>
      <w:r w:rsidRPr="00494ECE">
        <w:rPr>
          <w:b/>
          <w:bCs/>
          <w:color w:val="000000" w:themeColor="text1"/>
          <w:lang w:val="en-AU"/>
        </w:rPr>
        <w:t>all of</w:t>
      </w:r>
      <w:proofErr w:type="gramEnd"/>
      <w:r w:rsidRPr="00494ECE">
        <w:rPr>
          <w:b/>
          <w:bCs/>
          <w:color w:val="000000" w:themeColor="text1"/>
          <w:lang w:val="en-AU"/>
        </w:rPr>
        <w:t xml:space="preserve"> the games. Those that could</w:t>
      </w:r>
      <w:r w:rsidR="001B3D43">
        <w:rPr>
          <w:b/>
          <w:bCs/>
          <w:color w:val="000000" w:themeColor="text1"/>
          <w:lang w:val="en-AU"/>
        </w:rPr>
        <w:t>,</w:t>
      </w:r>
      <w:r w:rsidRPr="00494ECE">
        <w:rPr>
          <w:b/>
          <w:bCs/>
          <w:color w:val="000000" w:themeColor="text1"/>
          <w:lang w:val="en-AU"/>
        </w:rPr>
        <w:t xml:space="preserve"> taking part in the homework challenges and the baking competition. I say it every year, but I honestly believe that the baking this year was of the highest quality and maybe the best we have ever had. I don’t say that lightly as the son of a baker.</w:t>
      </w:r>
      <w:r w:rsidR="00584E9B" w:rsidRPr="00494ECE">
        <w:rPr>
          <w:b/>
          <w:bCs/>
          <w:color w:val="000000" w:themeColor="text1"/>
          <w:lang w:val="en-AU"/>
        </w:rPr>
        <w:t xml:space="preserve"> Thank you for taking the time and putting in the effort.</w:t>
      </w:r>
    </w:p>
    <w:p w14:paraId="43FFCAAC" w14:textId="2C311302" w:rsidR="00B023D7" w:rsidRPr="00494ECE" w:rsidRDefault="00D72276" w:rsidP="001E1540">
      <w:pPr>
        <w:rPr>
          <w:b/>
          <w:bCs/>
          <w:color w:val="000000" w:themeColor="text1"/>
          <w:lang w:val="en-AU"/>
        </w:rPr>
      </w:pPr>
      <w:r w:rsidRPr="00494ECE">
        <w:rPr>
          <w:b/>
          <w:bCs/>
          <w:color w:val="000000" w:themeColor="text1"/>
          <w:lang w:val="en-AU"/>
        </w:rPr>
        <w:t xml:space="preserve">Thank you to everyone for making the day not only possible but successful., Board, staff, parents and of course the children. </w:t>
      </w:r>
    </w:p>
    <w:p w14:paraId="7A05C8E9" w14:textId="30D6B4C4" w:rsidR="00D72276" w:rsidRPr="00494ECE" w:rsidRDefault="00D72276" w:rsidP="001E1540">
      <w:pPr>
        <w:rPr>
          <w:b/>
          <w:bCs/>
          <w:color w:val="000000" w:themeColor="text1"/>
          <w:lang w:val="en-AU"/>
        </w:rPr>
      </w:pPr>
      <w:r w:rsidRPr="00494ECE">
        <w:rPr>
          <w:b/>
          <w:bCs/>
          <w:color w:val="000000" w:themeColor="text1"/>
          <w:lang w:val="en-AU"/>
        </w:rPr>
        <w:t>The reason I want to congratulate the children is that for many</w:t>
      </w:r>
      <w:r w:rsidR="001B3D43">
        <w:rPr>
          <w:b/>
          <w:bCs/>
          <w:color w:val="000000" w:themeColor="text1"/>
          <w:lang w:val="en-AU"/>
        </w:rPr>
        <w:t>,</w:t>
      </w:r>
      <w:r w:rsidRPr="00494ECE">
        <w:rPr>
          <w:b/>
          <w:bCs/>
          <w:color w:val="000000" w:themeColor="text1"/>
          <w:lang w:val="en-AU"/>
        </w:rPr>
        <w:t xml:space="preserve"> the day has the potential to be very challenging. It is unstructured, the children </w:t>
      </w:r>
      <w:proofErr w:type="gramStart"/>
      <w:r w:rsidRPr="00494ECE">
        <w:rPr>
          <w:b/>
          <w:bCs/>
          <w:color w:val="000000" w:themeColor="text1"/>
          <w:lang w:val="en-AU"/>
        </w:rPr>
        <w:t>have the opportunity to</w:t>
      </w:r>
      <w:proofErr w:type="gramEnd"/>
      <w:r w:rsidRPr="00494ECE">
        <w:rPr>
          <w:b/>
          <w:bCs/>
          <w:color w:val="000000" w:themeColor="text1"/>
          <w:lang w:val="en-AU"/>
        </w:rPr>
        <w:t xml:space="preserve"> participate in games and activities at will. Combine that responsibility with the sheer excitement levels, so many things going on and it could all get very messy. Yet, the children’s behaviour and attitude </w:t>
      </w:r>
      <w:proofErr w:type="gramStart"/>
      <w:r w:rsidR="001B3D43">
        <w:rPr>
          <w:b/>
          <w:bCs/>
          <w:color w:val="000000" w:themeColor="text1"/>
          <w:lang w:val="en-AU"/>
        </w:rPr>
        <w:t>remains</w:t>
      </w:r>
      <w:proofErr w:type="gramEnd"/>
      <w:r w:rsidRPr="00494ECE">
        <w:rPr>
          <w:b/>
          <w:bCs/>
          <w:color w:val="000000" w:themeColor="text1"/>
          <w:lang w:val="en-AU"/>
        </w:rPr>
        <w:t xml:space="preserve"> excellent, with very few ‘issues’ requiring teacher involvement and even then only at the end of the day. Remarkable really. Even the queues for games, popcorn etc were orderly and dignified. </w:t>
      </w:r>
      <w:proofErr w:type="gramStart"/>
      <w:r w:rsidRPr="00494ECE">
        <w:rPr>
          <w:b/>
          <w:bCs/>
          <w:color w:val="000000" w:themeColor="text1"/>
          <w:lang w:val="en-AU"/>
        </w:rPr>
        <w:t>Well</w:t>
      </w:r>
      <w:proofErr w:type="gramEnd"/>
      <w:r w:rsidRPr="00494ECE">
        <w:rPr>
          <w:b/>
          <w:bCs/>
          <w:color w:val="000000" w:themeColor="text1"/>
          <w:lang w:val="en-AU"/>
        </w:rPr>
        <w:t xml:space="preserve"> done to every child</w:t>
      </w:r>
      <w:r w:rsidR="00584E9B" w:rsidRPr="00494ECE">
        <w:rPr>
          <w:b/>
          <w:bCs/>
          <w:color w:val="000000" w:themeColor="text1"/>
          <w:lang w:val="en-AU"/>
        </w:rPr>
        <w:t>, it is your behaviour and positive attitude that makes the day possible. You rock!</w:t>
      </w:r>
    </w:p>
    <w:p w14:paraId="6C0D608B" w14:textId="506F0B19" w:rsidR="00584E9B" w:rsidRDefault="00584E9B" w:rsidP="001E1540">
      <w:pPr>
        <w:rPr>
          <w:b/>
          <w:bCs/>
          <w:color w:val="000000" w:themeColor="text1"/>
          <w:sz w:val="24"/>
          <w:szCs w:val="24"/>
          <w:lang w:val="en-AU"/>
        </w:rPr>
      </w:pPr>
      <w:r>
        <w:rPr>
          <w:b/>
          <w:bCs/>
          <w:noProof/>
          <w:color w:val="000000" w:themeColor="text1"/>
          <w:sz w:val="24"/>
          <w:szCs w:val="24"/>
          <w:lang w:val="en-AU"/>
        </w:rPr>
        <w:drawing>
          <wp:inline distT="0" distB="0" distL="0" distR="0" wp14:anchorId="3FBE1416" wp14:editId="31A41DAA">
            <wp:extent cx="1094014" cy="1458719"/>
            <wp:effectExtent l="0" t="0" r="0" b="1905"/>
            <wp:docPr id="820810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10348" name="Picture 8208103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19307" cy="1492443"/>
                    </a:xfrm>
                    <a:prstGeom prst="rect">
                      <a:avLst/>
                    </a:prstGeom>
                  </pic:spPr>
                </pic:pic>
              </a:graphicData>
            </a:graphic>
          </wp:inline>
        </w:drawing>
      </w:r>
      <w:r>
        <w:rPr>
          <w:b/>
          <w:bCs/>
          <w:noProof/>
          <w:color w:val="000000" w:themeColor="text1"/>
          <w:sz w:val="24"/>
          <w:szCs w:val="24"/>
          <w:lang w:val="en-AU"/>
        </w:rPr>
        <w:drawing>
          <wp:inline distT="0" distB="0" distL="0" distR="0" wp14:anchorId="5010E063" wp14:editId="3C7A0F27">
            <wp:extent cx="1468092" cy="1101044"/>
            <wp:effectExtent l="5715" t="0" r="0" b="0"/>
            <wp:docPr id="19119380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38042" name="Picture 1911938042"/>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96877" cy="1122633"/>
                    </a:xfrm>
                    <a:prstGeom prst="rect">
                      <a:avLst/>
                    </a:prstGeom>
                  </pic:spPr>
                </pic:pic>
              </a:graphicData>
            </a:graphic>
          </wp:inline>
        </w:drawing>
      </w:r>
      <w:r>
        <w:rPr>
          <w:b/>
          <w:bCs/>
          <w:noProof/>
          <w:color w:val="000000" w:themeColor="text1"/>
          <w:sz w:val="24"/>
          <w:szCs w:val="24"/>
          <w:lang w:val="en-AU"/>
        </w:rPr>
        <w:drawing>
          <wp:inline distT="0" distB="0" distL="0" distR="0" wp14:anchorId="6E04116A" wp14:editId="6F7D7EE5">
            <wp:extent cx="1467842" cy="1100857"/>
            <wp:effectExtent l="5715" t="0" r="0" b="0"/>
            <wp:docPr id="1034625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25198" name="Picture 103462519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510332" cy="1132724"/>
                    </a:xfrm>
                    <a:prstGeom prst="rect">
                      <a:avLst/>
                    </a:prstGeom>
                  </pic:spPr>
                </pic:pic>
              </a:graphicData>
            </a:graphic>
          </wp:inline>
        </w:drawing>
      </w:r>
      <w:r>
        <w:rPr>
          <w:b/>
          <w:bCs/>
          <w:noProof/>
          <w:color w:val="000000" w:themeColor="text1"/>
          <w:sz w:val="24"/>
          <w:szCs w:val="24"/>
          <w:lang w:val="en-AU"/>
        </w:rPr>
        <w:drawing>
          <wp:inline distT="0" distB="0" distL="0" distR="0" wp14:anchorId="34BB5892" wp14:editId="5A50F96C">
            <wp:extent cx="1452032" cy="1088999"/>
            <wp:effectExtent l="3810" t="0" r="0" b="0"/>
            <wp:docPr id="9382155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15566" name="Picture 938215566"/>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79385" cy="1109513"/>
                    </a:xfrm>
                    <a:prstGeom prst="rect">
                      <a:avLst/>
                    </a:prstGeom>
                  </pic:spPr>
                </pic:pic>
              </a:graphicData>
            </a:graphic>
          </wp:inline>
        </w:drawing>
      </w:r>
      <w:r>
        <w:rPr>
          <w:b/>
          <w:bCs/>
          <w:noProof/>
          <w:color w:val="000000" w:themeColor="text1"/>
          <w:sz w:val="24"/>
          <w:szCs w:val="24"/>
          <w:lang w:val="en-AU"/>
        </w:rPr>
        <w:drawing>
          <wp:inline distT="0" distB="0" distL="0" distR="0" wp14:anchorId="4E7DAF2F" wp14:editId="567ED227">
            <wp:extent cx="1910443" cy="1432833"/>
            <wp:effectExtent l="0" t="0" r="0" b="2540"/>
            <wp:docPr id="414985447" name="Picture 9" descr="A group of people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85447" name="Picture 9" descr="A group of people playing basketbal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1951392" cy="1463545"/>
                    </a:xfrm>
                    <a:prstGeom prst="rect">
                      <a:avLst/>
                    </a:prstGeom>
                  </pic:spPr>
                </pic:pic>
              </a:graphicData>
            </a:graphic>
          </wp:inline>
        </w:drawing>
      </w:r>
    </w:p>
    <w:p w14:paraId="24050DB7" w14:textId="3884AB6E" w:rsidR="00584E9B" w:rsidRDefault="00584E9B" w:rsidP="00584E9B">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72CD172D" wp14:editId="3174521C">
            <wp:extent cx="1096558" cy="822400"/>
            <wp:effectExtent l="0" t="2858" r="6033" b="6032"/>
            <wp:docPr id="917551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5198" name="Picture 91755198"/>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126273" cy="844686"/>
                    </a:xfrm>
                    <a:prstGeom prst="rect">
                      <a:avLst/>
                    </a:prstGeom>
                  </pic:spPr>
                </pic:pic>
              </a:graphicData>
            </a:graphic>
          </wp:inline>
        </w:drawing>
      </w:r>
      <w:r>
        <w:rPr>
          <w:b/>
          <w:bCs/>
          <w:noProof/>
          <w:color w:val="000000" w:themeColor="text1"/>
          <w:sz w:val="24"/>
          <w:szCs w:val="24"/>
          <w:lang w:val="en-AU"/>
        </w:rPr>
        <w:drawing>
          <wp:inline distT="0" distB="0" distL="0" distR="0" wp14:anchorId="484B25C3" wp14:editId="27C4516C">
            <wp:extent cx="1090806" cy="818086"/>
            <wp:effectExtent l="0" t="3492" r="0" b="0"/>
            <wp:docPr id="5964300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30030" name="Picture 596430030"/>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129734" cy="847282"/>
                    </a:xfrm>
                    <a:prstGeom prst="rect">
                      <a:avLst/>
                    </a:prstGeom>
                  </pic:spPr>
                </pic:pic>
              </a:graphicData>
            </a:graphic>
          </wp:inline>
        </w:drawing>
      </w:r>
      <w:r>
        <w:rPr>
          <w:b/>
          <w:bCs/>
          <w:noProof/>
          <w:color w:val="000000" w:themeColor="text1"/>
          <w:sz w:val="24"/>
          <w:szCs w:val="24"/>
          <w:lang w:val="en-AU"/>
        </w:rPr>
        <w:drawing>
          <wp:inline distT="0" distB="0" distL="0" distR="0" wp14:anchorId="10894264" wp14:editId="54B15E9F">
            <wp:extent cx="1398814" cy="1049111"/>
            <wp:effectExtent l="0" t="0" r="0" b="5080"/>
            <wp:docPr id="8438675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67576" name="Picture 8438675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3441" cy="1082582"/>
                    </a:xfrm>
                    <a:prstGeom prst="rect">
                      <a:avLst/>
                    </a:prstGeom>
                  </pic:spPr>
                </pic:pic>
              </a:graphicData>
            </a:graphic>
          </wp:inline>
        </w:drawing>
      </w:r>
      <w:r>
        <w:rPr>
          <w:b/>
          <w:bCs/>
          <w:noProof/>
          <w:color w:val="000000" w:themeColor="text1"/>
          <w:sz w:val="24"/>
          <w:szCs w:val="24"/>
          <w:lang w:val="en-AU"/>
        </w:rPr>
        <w:drawing>
          <wp:inline distT="0" distB="0" distL="0" distR="0" wp14:anchorId="691C609F" wp14:editId="6165BEEC">
            <wp:extent cx="1404257" cy="1053193"/>
            <wp:effectExtent l="0" t="0" r="5715" b="1270"/>
            <wp:docPr id="12777208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20800" name="Picture 12777208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4213" cy="1075660"/>
                    </a:xfrm>
                    <a:prstGeom prst="rect">
                      <a:avLst/>
                    </a:prstGeom>
                  </pic:spPr>
                </pic:pic>
              </a:graphicData>
            </a:graphic>
          </wp:inline>
        </w:drawing>
      </w:r>
    </w:p>
    <w:p w14:paraId="6ADCCAFE" w14:textId="50EF4716" w:rsidR="00494ECE" w:rsidRDefault="00494ECE" w:rsidP="00494ECE">
      <w:pPr>
        <w:rPr>
          <w:b/>
          <w:bCs/>
          <w:color w:val="000000" w:themeColor="text1"/>
          <w:sz w:val="24"/>
          <w:szCs w:val="24"/>
          <w:lang w:val="en-AU"/>
        </w:rPr>
      </w:pPr>
      <w:r>
        <w:rPr>
          <w:b/>
          <w:bCs/>
          <w:color w:val="000000" w:themeColor="text1"/>
          <w:sz w:val="24"/>
          <w:szCs w:val="24"/>
          <w:lang w:val="en-AU"/>
        </w:rPr>
        <w:t xml:space="preserve">High scores on Velcro Darts </w:t>
      </w:r>
      <w:proofErr w:type="gramStart"/>
      <w:r>
        <w:rPr>
          <w:b/>
          <w:bCs/>
          <w:color w:val="000000" w:themeColor="text1"/>
          <w:sz w:val="24"/>
          <w:szCs w:val="24"/>
          <w:lang w:val="en-AU"/>
        </w:rPr>
        <w:t>were:</w:t>
      </w:r>
      <w:proofErr w:type="gramEnd"/>
      <w:r>
        <w:rPr>
          <w:b/>
          <w:bCs/>
          <w:color w:val="000000" w:themeColor="text1"/>
          <w:sz w:val="24"/>
          <w:szCs w:val="24"/>
          <w:lang w:val="en-AU"/>
        </w:rPr>
        <w:t xml:space="preserve"> Brianna Jones 270, Will Judd 270, </w:t>
      </w:r>
      <w:proofErr w:type="spellStart"/>
      <w:r>
        <w:rPr>
          <w:b/>
          <w:bCs/>
          <w:color w:val="000000" w:themeColor="text1"/>
          <w:sz w:val="24"/>
          <w:szCs w:val="24"/>
          <w:lang w:val="en-AU"/>
        </w:rPr>
        <w:t>Hinemoana</w:t>
      </w:r>
      <w:proofErr w:type="spellEnd"/>
      <w:r>
        <w:rPr>
          <w:b/>
          <w:bCs/>
          <w:color w:val="000000" w:themeColor="text1"/>
          <w:sz w:val="24"/>
          <w:szCs w:val="24"/>
          <w:lang w:val="en-AU"/>
        </w:rPr>
        <w:t xml:space="preserve"> Jiminez Maxwell 280, Fin Ramsay 310, Stella Brown 300 and Cecil Williams with </w:t>
      </w:r>
      <w:proofErr w:type="spellStart"/>
      <w:r>
        <w:rPr>
          <w:b/>
          <w:bCs/>
          <w:color w:val="000000" w:themeColor="text1"/>
          <w:sz w:val="24"/>
          <w:szCs w:val="24"/>
          <w:lang w:val="en-AU"/>
        </w:rPr>
        <w:t>a</w:t>
      </w:r>
      <w:proofErr w:type="spellEnd"/>
      <w:r>
        <w:rPr>
          <w:b/>
          <w:bCs/>
          <w:color w:val="000000" w:themeColor="text1"/>
          <w:sz w:val="24"/>
          <w:szCs w:val="24"/>
          <w:lang w:val="en-AU"/>
        </w:rPr>
        <w:t xml:space="preserve"> excellent 370!</w:t>
      </w:r>
    </w:p>
    <w:p w14:paraId="23169F17" w14:textId="7180ADBB" w:rsidR="00584E9B" w:rsidRDefault="00494ECE" w:rsidP="0039139E">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00EA13FD" wp14:editId="03AFD43C">
            <wp:extent cx="1105218" cy="828894"/>
            <wp:effectExtent l="0" t="1588" r="0" b="0"/>
            <wp:docPr id="2013251634" name="Picture 13" descr="A person standing in front of a blue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51634" name="Picture 13" descr="A person standing in front of a blue building&#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138832" cy="854104"/>
                    </a:xfrm>
                    <a:prstGeom prst="rect">
                      <a:avLst/>
                    </a:prstGeom>
                  </pic:spPr>
                </pic:pic>
              </a:graphicData>
            </a:graphic>
          </wp:inline>
        </w:drawing>
      </w:r>
    </w:p>
    <w:p w14:paraId="2C08008A" w14:textId="3B073F3A" w:rsidR="00D72276" w:rsidRPr="001B3D43" w:rsidRDefault="00D72276" w:rsidP="001E1540">
      <w:pPr>
        <w:rPr>
          <w:b/>
          <w:bCs/>
          <w:i/>
          <w:iCs/>
          <w:color w:val="000000" w:themeColor="text1"/>
          <w:lang w:val="en-AU"/>
        </w:rPr>
      </w:pPr>
      <w:r w:rsidRPr="001B3D43">
        <w:rPr>
          <w:b/>
          <w:bCs/>
          <w:i/>
          <w:iCs/>
          <w:color w:val="000000" w:themeColor="text1"/>
          <w:lang w:val="en-AU"/>
        </w:rPr>
        <w:lastRenderedPageBreak/>
        <w:t>Futsal and Winter Sports</w:t>
      </w:r>
    </w:p>
    <w:p w14:paraId="559BAD5F" w14:textId="4191F569" w:rsidR="00D72276" w:rsidRPr="001B3D43" w:rsidRDefault="00D72276" w:rsidP="001E1540">
      <w:pPr>
        <w:rPr>
          <w:b/>
          <w:bCs/>
          <w:color w:val="000000" w:themeColor="text1"/>
          <w:lang w:val="en-AU"/>
        </w:rPr>
      </w:pPr>
      <w:r w:rsidRPr="001B3D43">
        <w:rPr>
          <w:b/>
          <w:bCs/>
          <w:color w:val="000000" w:themeColor="text1"/>
          <w:lang w:val="en-AU"/>
        </w:rPr>
        <w:t>Congratulations to the following players on earning Player of the Day in the week’s round of games.</w:t>
      </w:r>
    </w:p>
    <w:p w14:paraId="3B133462" w14:textId="611B3764" w:rsidR="00D72276" w:rsidRPr="001B3D43" w:rsidRDefault="00D72276" w:rsidP="001E1540">
      <w:pPr>
        <w:rPr>
          <w:b/>
          <w:bCs/>
          <w:color w:val="000000" w:themeColor="text1"/>
          <w:lang w:val="en-AU"/>
        </w:rPr>
      </w:pPr>
      <w:r w:rsidRPr="001B3D43">
        <w:rPr>
          <w:b/>
          <w:bCs/>
          <w:color w:val="000000" w:themeColor="text1"/>
          <w:lang w:val="en-AU"/>
        </w:rPr>
        <w:t xml:space="preserve">Big Rock Stingray – </w:t>
      </w:r>
      <w:r w:rsidR="00725959" w:rsidRPr="001B3D43">
        <w:rPr>
          <w:b/>
          <w:bCs/>
          <w:color w:val="000000" w:themeColor="text1"/>
          <w:lang w:val="en-AU"/>
        </w:rPr>
        <w:t>Will Judd (2 goals)</w:t>
      </w:r>
    </w:p>
    <w:p w14:paraId="6A643770" w14:textId="31852796" w:rsidR="00D72276" w:rsidRPr="001B3D43" w:rsidRDefault="00D72276" w:rsidP="001E1540">
      <w:pPr>
        <w:rPr>
          <w:b/>
          <w:bCs/>
          <w:color w:val="000000" w:themeColor="text1"/>
          <w:lang w:val="en-AU"/>
        </w:rPr>
      </w:pPr>
      <w:r w:rsidRPr="001B3D43">
        <w:rPr>
          <w:b/>
          <w:bCs/>
          <w:color w:val="000000" w:themeColor="text1"/>
          <w:lang w:val="en-AU"/>
        </w:rPr>
        <w:t xml:space="preserve">Big Rock Barracuda – </w:t>
      </w:r>
      <w:r w:rsidR="00725959" w:rsidRPr="001B3D43">
        <w:rPr>
          <w:b/>
          <w:bCs/>
          <w:color w:val="000000" w:themeColor="text1"/>
          <w:lang w:val="en-AU"/>
        </w:rPr>
        <w:t>Rowan Patterson</w:t>
      </w:r>
    </w:p>
    <w:p w14:paraId="3BDF3453" w14:textId="33634DE3" w:rsidR="00D72276" w:rsidRPr="001B3D43" w:rsidRDefault="00D72276" w:rsidP="001E1540">
      <w:pPr>
        <w:rPr>
          <w:b/>
          <w:bCs/>
          <w:color w:val="000000" w:themeColor="text1"/>
          <w:lang w:val="en-AU"/>
        </w:rPr>
      </w:pPr>
      <w:r w:rsidRPr="001B3D43">
        <w:rPr>
          <w:b/>
          <w:bCs/>
          <w:color w:val="000000" w:themeColor="text1"/>
          <w:lang w:val="en-AU"/>
        </w:rPr>
        <w:t xml:space="preserve">Big Rock Sharks – </w:t>
      </w:r>
      <w:r w:rsidR="00084EBA">
        <w:rPr>
          <w:b/>
          <w:bCs/>
          <w:color w:val="000000" w:themeColor="text1"/>
          <w:lang w:val="en-AU"/>
        </w:rPr>
        <w:t>Nate Brownlie</w:t>
      </w:r>
    </w:p>
    <w:p w14:paraId="7953FD98" w14:textId="08123C19" w:rsidR="00725959" w:rsidRDefault="00725959" w:rsidP="00584E9B">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67CBBC1F" wp14:editId="3125CB89">
            <wp:extent cx="1407621" cy="1302955"/>
            <wp:effectExtent l="0" t="0" r="2540" b="5715"/>
            <wp:docPr id="760583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83736" name="Picture 7605837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1488" cy="1362073"/>
                    </a:xfrm>
                    <a:prstGeom prst="rect">
                      <a:avLst/>
                    </a:prstGeom>
                  </pic:spPr>
                </pic:pic>
              </a:graphicData>
            </a:graphic>
          </wp:inline>
        </w:drawing>
      </w:r>
      <w:r>
        <w:rPr>
          <w:b/>
          <w:bCs/>
          <w:noProof/>
          <w:color w:val="000000" w:themeColor="text1"/>
          <w:sz w:val="24"/>
          <w:szCs w:val="24"/>
          <w:lang w:val="en-AU"/>
        </w:rPr>
        <w:drawing>
          <wp:inline distT="0" distB="0" distL="0" distR="0" wp14:anchorId="3E983531" wp14:editId="5D44BD7A">
            <wp:extent cx="980902" cy="1307899"/>
            <wp:effectExtent l="0" t="0" r="0" b="635"/>
            <wp:docPr id="373721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21446" name="Picture 3737214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8106" cy="1384173"/>
                    </a:xfrm>
                    <a:prstGeom prst="rect">
                      <a:avLst/>
                    </a:prstGeom>
                  </pic:spPr>
                </pic:pic>
              </a:graphicData>
            </a:graphic>
          </wp:inline>
        </w:drawing>
      </w:r>
    </w:p>
    <w:p w14:paraId="7DC3FDD5" w14:textId="7DEDF4FE" w:rsidR="00D72276" w:rsidRPr="001B3D43" w:rsidRDefault="00D72276" w:rsidP="001E1540">
      <w:pPr>
        <w:rPr>
          <w:b/>
          <w:bCs/>
          <w:i/>
          <w:iCs/>
          <w:color w:val="000000" w:themeColor="text1"/>
          <w:lang w:val="en-AU"/>
        </w:rPr>
      </w:pPr>
      <w:r w:rsidRPr="001B3D43">
        <w:rPr>
          <w:b/>
          <w:bCs/>
          <w:i/>
          <w:iCs/>
          <w:color w:val="000000" w:themeColor="text1"/>
          <w:lang w:val="en-AU"/>
        </w:rPr>
        <w:t>Winter Sports</w:t>
      </w:r>
    </w:p>
    <w:p w14:paraId="2B7A2D42" w14:textId="6ECDB678" w:rsidR="00D72276" w:rsidRPr="001B3D43" w:rsidRDefault="00D72276" w:rsidP="001E1540">
      <w:pPr>
        <w:rPr>
          <w:b/>
          <w:bCs/>
          <w:color w:val="000000" w:themeColor="text1"/>
          <w:lang w:val="en-AU"/>
        </w:rPr>
      </w:pPr>
      <w:r w:rsidRPr="001B3D43">
        <w:rPr>
          <w:b/>
          <w:bCs/>
          <w:color w:val="000000" w:themeColor="text1"/>
          <w:lang w:val="en-AU"/>
        </w:rPr>
        <w:t xml:space="preserve">Please keep </w:t>
      </w:r>
      <w:proofErr w:type="gramStart"/>
      <w:r w:rsidRPr="001B3D43">
        <w:rPr>
          <w:b/>
          <w:bCs/>
          <w:color w:val="000000" w:themeColor="text1"/>
          <w:lang w:val="en-AU"/>
        </w:rPr>
        <w:t>all of</w:t>
      </w:r>
      <w:proofErr w:type="gramEnd"/>
      <w:r w:rsidRPr="001B3D43">
        <w:rPr>
          <w:b/>
          <w:bCs/>
          <w:color w:val="000000" w:themeColor="text1"/>
          <w:lang w:val="en-AU"/>
        </w:rPr>
        <w:t xml:space="preserve"> the names coming in if your child is keen to play NETBALL or BASKETBALL next term. We require all names by next Friday so that we can arrange teams and enter the teams in the competitions. After that date, we cannot guarantee your child a place in a team. Please do not assume that we know </w:t>
      </w:r>
      <w:r w:rsidR="00725959" w:rsidRPr="001B3D43">
        <w:rPr>
          <w:b/>
          <w:bCs/>
          <w:color w:val="000000" w:themeColor="text1"/>
          <w:lang w:val="en-AU"/>
        </w:rPr>
        <w:t>your child or children will want to play. Please let Kelly in the office know. Can you also please let us know if you are keen to manage or coach a team, please.</w:t>
      </w:r>
    </w:p>
    <w:p w14:paraId="04B4ABD1" w14:textId="3E1BBD1B" w:rsidR="00494ECE" w:rsidRDefault="00494ECE" w:rsidP="00494ECE">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628FAADC" wp14:editId="3649492B">
            <wp:extent cx="1493158" cy="1119869"/>
            <wp:effectExtent l="0" t="0" r="5715" b="0"/>
            <wp:docPr id="61332644" name="Picture 1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2644" name="Picture 17"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3571" cy="1142678"/>
                    </a:xfrm>
                    <a:prstGeom prst="rect">
                      <a:avLst/>
                    </a:prstGeom>
                  </pic:spPr>
                </pic:pic>
              </a:graphicData>
            </a:graphic>
          </wp:inline>
        </w:drawing>
      </w:r>
      <w:r>
        <w:fldChar w:fldCharType="begin"/>
      </w:r>
      <w:r>
        <w:instrText xml:space="preserve"> INCLUDEPICTURE "https://scontent.fakl2-1.fna.fbcdn.net/v/t39.30808-6/455084309_26692973780294071_5657052276284986756_n.jpg?stp=dst-jpg_s280x280_tt6&amp;_nc_cat=108&amp;ccb=1-7&amp;_nc_sid=aa7b47&amp;_nc_ohc=ilIvaxIXtP8Q7kNvgEfrVfB&amp;_nc_oc=Adno-go3-Q24TNN_wrM0pbzV9_fp4fjWx7BbFX_TNgG-qj29YFO2yrIOa3s90SF5PVw&amp;_nc_zt=23&amp;_nc_ht=scontent.fakl2-1.fna&amp;_nc_gid=F5JIvnZsTYa-McAierU5YQ&amp;oh=00_AYGZUn3NRNfvfkRbkb8mP4VklL8bPTKyjWk3Tj7JixL5Kw&amp;oe=67E23488" \* MERGEFORMATINET </w:instrText>
      </w:r>
      <w:r>
        <w:fldChar w:fldCharType="separate"/>
      </w:r>
      <w:r>
        <w:rPr>
          <w:noProof/>
        </w:rPr>
        <w:drawing>
          <wp:inline distT="0" distB="0" distL="0" distR="0" wp14:anchorId="5B91EB5D" wp14:editId="59642232">
            <wp:extent cx="1497875" cy="1124007"/>
            <wp:effectExtent l="0" t="0" r="1270" b="0"/>
            <wp:docPr id="1905191522" name="Picture 1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3800" cy="1165973"/>
                    </a:xfrm>
                    <a:prstGeom prst="rect">
                      <a:avLst/>
                    </a:prstGeom>
                    <a:noFill/>
                    <a:ln>
                      <a:noFill/>
                    </a:ln>
                  </pic:spPr>
                </pic:pic>
              </a:graphicData>
            </a:graphic>
          </wp:inline>
        </w:drawing>
      </w:r>
      <w:r>
        <w:fldChar w:fldCharType="end"/>
      </w:r>
    </w:p>
    <w:p w14:paraId="00A288E1" w14:textId="47FFEFF7" w:rsidR="00114D96" w:rsidRPr="001B3D43" w:rsidRDefault="00725959" w:rsidP="0039139E">
      <w:pPr>
        <w:rPr>
          <w:b/>
          <w:bCs/>
          <w:color w:val="000000" w:themeColor="text1"/>
          <w:lang w:val="en-AU"/>
        </w:rPr>
      </w:pPr>
      <w:r w:rsidRPr="001B3D43">
        <w:rPr>
          <w:b/>
          <w:bCs/>
          <w:color w:val="000000" w:themeColor="text1"/>
          <w:lang w:val="en-AU"/>
        </w:rPr>
        <w:t>Thank you.</w:t>
      </w:r>
    </w:p>
    <w:p w14:paraId="63447855" w14:textId="227325DB" w:rsidR="001B3D43" w:rsidRPr="001B3D43" w:rsidRDefault="001B3D43" w:rsidP="0039139E">
      <w:pPr>
        <w:rPr>
          <w:b/>
          <w:bCs/>
          <w:i/>
          <w:iCs/>
          <w:color w:val="000000" w:themeColor="text1"/>
          <w:lang w:val="en-AU"/>
        </w:rPr>
      </w:pPr>
      <w:r w:rsidRPr="001B3D43">
        <w:rPr>
          <w:b/>
          <w:bCs/>
          <w:i/>
          <w:iCs/>
          <w:color w:val="000000" w:themeColor="text1"/>
          <w:lang w:val="en-AU"/>
        </w:rPr>
        <w:t>Greater Green Island Triathlon</w:t>
      </w:r>
    </w:p>
    <w:p w14:paraId="67D4B481" w14:textId="7C2C0584" w:rsidR="001B3D43" w:rsidRPr="001B3D43" w:rsidRDefault="001B3D43" w:rsidP="0039139E">
      <w:pPr>
        <w:rPr>
          <w:b/>
          <w:bCs/>
          <w:color w:val="000000" w:themeColor="text1"/>
          <w:lang w:val="en-AU"/>
        </w:rPr>
      </w:pPr>
      <w:r w:rsidRPr="001B3D43">
        <w:rPr>
          <w:b/>
          <w:bCs/>
          <w:color w:val="000000" w:themeColor="text1"/>
          <w:lang w:val="en-AU"/>
        </w:rPr>
        <w:t xml:space="preserve">Good luck to </w:t>
      </w:r>
      <w:proofErr w:type="gramStart"/>
      <w:r w:rsidRPr="001B3D43">
        <w:rPr>
          <w:b/>
          <w:bCs/>
          <w:color w:val="000000" w:themeColor="text1"/>
          <w:lang w:val="en-AU"/>
        </w:rPr>
        <w:t>all of</w:t>
      </w:r>
      <w:proofErr w:type="gramEnd"/>
      <w:r w:rsidRPr="001B3D43">
        <w:rPr>
          <w:b/>
          <w:bCs/>
          <w:color w:val="000000" w:themeColor="text1"/>
          <w:lang w:val="en-AU"/>
        </w:rPr>
        <w:t xml:space="preserve"> our young athletes competing in the Greater Green Island Triathlon on Tuesday morning. All athletes need to be at school for 8:15, ready to go. I will have sports shirts and singlets ready. If you are a swimmer, please be in your togs under your clothes.</w:t>
      </w:r>
    </w:p>
    <w:p w14:paraId="0B03BB44" w14:textId="1701C5C0" w:rsidR="001B3D43" w:rsidRPr="001B3D43" w:rsidRDefault="001B3D43" w:rsidP="0039139E">
      <w:pPr>
        <w:rPr>
          <w:b/>
          <w:bCs/>
          <w:color w:val="000000" w:themeColor="text1"/>
          <w:lang w:val="en-AU"/>
        </w:rPr>
      </w:pPr>
      <w:r w:rsidRPr="001B3D43">
        <w:rPr>
          <w:b/>
          <w:bCs/>
          <w:color w:val="000000" w:themeColor="text1"/>
          <w:lang w:val="en-AU"/>
        </w:rPr>
        <w:t>Thank you</w:t>
      </w:r>
    </w:p>
    <w:p w14:paraId="2EA4084F" w14:textId="6199772E" w:rsidR="0039139E" w:rsidRPr="001B3D43" w:rsidRDefault="0039139E" w:rsidP="0039139E">
      <w:pPr>
        <w:rPr>
          <w:b/>
          <w:bCs/>
          <w:i/>
          <w:iCs/>
          <w:color w:val="000000" w:themeColor="text1"/>
          <w:lang w:val="en-AU"/>
        </w:rPr>
      </w:pPr>
      <w:r w:rsidRPr="001B3D43">
        <w:rPr>
          <w:b/>
          <w:bCs/>
          <w:i/>
          <w:iCs/>
          <w:color w:val="000000" w:themeColor="text1"/>
          <w:lang w:val="en-AU"/>
        </w:rPr>
        <w:t>Senior Surfing and Boogie Boarding</w:t>
      </w:r>
    </w:p>
    <w:p w14:paraId="1A1742A7" w14:textId="4B98031A" w:rsidR="0039139E" w:rsidRPr="001B3D43" w:rsidRDefault="0039139E" w:rsidP="0039139E">
      <w:pPr>
        <w:rPr>
          <w:b/>
          <w:bCs/>
          <w:color w:val="000000" w:themeColor="text1"/>
          <w:lang w:val="en-AU"/>
        </w:rPr>
      </w:pPr>
      <w:r w:rsidRPr="001B3D43">
        <w:rPr>
          <w:b/>
          <w:bCs/>
          <w:color w:val="000000" w:themeColor="text1"/>
          <w:lang w:val="en-AU"/>
        </w:rPr>
        <w:t xml:space="preserve">Sadly, it was the last session today. It has been another great season, so cool seeing the children in the water enjoy their own environment to the maximum. A massive thank you to Ange Hancock, Susannah Yeoman, Heath </w:t>
      </w:r>
      <w:proofErr w:type="spellStart"/>
      <w:r w:rsidRPr="001B3D43">
        <w:rPr>
          <w:b/>
          <w:bCs/>
          <w:color w:val="000000" w:themeColor="text1"/>
          <w:lang w:val="en-AU"/>
        </w:rPr>
        <w:t>Ratten</w:t>
      </w:r>
      <w:proofErr w:type="spellEnd"/>
      <w:r w:rsidRPr="001B3D43">
        <w:rPr>
          <w:b/>
          <w:bCs/>
          <w:color w:val="000000" w:themeColor="text1"/>
          <w:lang w:val="en-AU"/>
        </w:rPr>
        <w:t xml:space="preserve">, Cavan Jenkinson, Vaughan Grey, Kirsty Rackham, Kelly-Rose Murphy, Jessica Garth, Shane and Sasha Turner for </w:t>
      </w:r>
      <w:r w:rsidR="001B3D43" w:rsidRPr="001B3D43">
        <w:rPr>
          <w:b/>
          <w:bCs/>
          <w:color w:val="000000" w:themeColor="text1"/>
          <w:lang w:val="en-AU"/>
        </w:rPr>
        <w:t>all</w:t>
      </w:r>
      <w:r w:rsidRPr="001B3D43">
        <w:rPr>
          <w:b/>
          <w:bCs/>
          <w:color w:val="000000" w:themeColor="text1"/>
          <w:lang w:val="en-AU"/>
        </w:rPr>
        <w:t xml:space="preserve"> your help in the water and on the shore. Mr Murray and I couldn’t have done it with out you. </w:t>
      </w:r>
    </w:p>
    <w:p w14:paraId="1EC2681C" w14:textId="3DB8BBAB" w:rsidR="0039139E" w:rsidRPr="001B3D43" w:rsidRDefault="0039139E" w:rsidP="001B3D43">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2215A5A0" wp14:editId="1AC2C97F">
            <wp:extent cx="2798057" cy="1294474"/>
            <wp:effectExtent l="0" t="0" r="0" b="1270"/>
            <wp:docPr id="10879458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45826" name="Picture 1087945826"/>
                    <pic:cNvPicPr/>
                  </pic:nvPicPr>
                  <pic:blipFill>
                    <a:blip r:embed="rId22">
                      <a:extLst>
                        <a:ext uri="{28A0092B-C50C-407E-A947-70E740481C1C}">
                          <a14:useLocalDpi xmlns:a14="http://schemas.microsoft.com/office/drawing/2010/main" val="0"/>
                        </a:ext>
                      </a:extLst>
                    </a:blip>
                    <a:stretch>
                      <a:fillRect/>
                    </a:stretch>
                  </pic:blipFill>
                  <pic:spPr>
                    <a:xfrm>
                      <a:off x="0" y="0"/>
                      <a:ext cx="2853846" cy="1320284"/>
                    </a:xfrm>
                    <a:prstGeom prst="rect">
                      <a:avLst/>
                    </a:prstGeom>
                  </pic:spPr>
                </pic:pic>
              </a:graphicData>
            </a:graphic>
          </wp:inline>
        </w:drawing>
      </w:r>
    </w:p>
    <w:p w14:paraId="046514B0" w14:textId="368EC904" w:rsidR="00EF4540" w:rsidRDefault="00EF4540" w:rsidP="00725959">
      <w:pPr>
        <w:shd w:val="clear" w:color="auto" w:fill="FFFFFF"/>
        <w:rPr>
          <w:rFonts w:ascii="Calibri" w:hAnsi="Calibri" w:cs="Calibri"/>
          <w:b/>
          <w:bCs/>
          <w:i/>
          <w:iCs/>
          <w:color w:val="000000"/>
        </w:rPr>
      </w:pPr>
      <w:r>
        <w:rPr>
          <w:rFonts w:ascii="Calibri" w:hAnsi="Calibri" w:cs="Calibri"/>
          <w:b/>
          <w:bCs/>
          <w:i/>
          <w:iCs/>
          <w:color w:val="000000"/>
        </w:rPr>
        <w:lastRenderedPageBreak/>
        <w:t>Science and Nature School</w:t>
      </w:r>
    </w:p>
    <w:p w14:paraId="0B371B2C" w14:textId="6CBBC40E" w:rsidR="00EF4540" w:rsidRDefault="00114D96" w:rsidP="00725959">
      <w:pPr>
        <w:shd w:val="clear" w:color="auto" w:fill="FFFFFF"/>
        <w:rPr>
          <w:rFonts w:ascii="Calibri" w:hAnsi="Calibri" w:cs="Calibri"/>
          <w:b/>
          <w:bCs/>
          <w:color w:val="000000"/>
        </w:rPr>
      </w:pPr>
      <w:r>
        <w:rPr>
          <w:rFonts w:ascii="Calibri" w:hAnsi="Calibri" w:cs="Calibri"/>
          <w:b/>
          <w:bCs/>
          <w:color w:val="000000"/>
        </w:rPr>
        <w:t>A great session on the beach yesterday. The team made hobo stoves and cooked up some sausages. Their first session at this</w:t>
      </w:r>
      <w:r w:rsidR="001B3D43">
        <w:rPr>
          <w:rFonts w:ascii="Calibri" w:hAnsi="Calibri" w:cs="Calibri"/>
          <w:b/>
          <w:bCs/>
          <w:color w:val="000000"/>
        </w:rPr>
        <w:t>,</w:t>
      </w:r>
      <w:r>
        <w:rPr>
          <w:rFonts w:ascii="Calibri" w:hAnsi="Calibri" w:cs="Calibri"/>
          <w:b/>
          <w:bCs/>
          <w:color w:val="000000"/>
        </w:rPr>
        <w:t xml:space="preserve"> but the plan is for the menu to get more extensive</w:t>
      </w:r>
      <w:r w:rsidR="001B3D43">
        <w:rPr>
          <w:rFonts w:ascii="Calibri" w:hAnsi="Calibri" w:cs="Calibri"/>
          <w:b/>
          <w:bCs/>
          <w:color w:val="000000"/>
        </w:rPr>
        <w:t xml:space="preserve"> and more survivalist</w:t>
      </w:r>
      <w:r w:rsidR="001B3D43" w:rsidRPr="001B3D43">
        <w:rPr>
          <w:rFonts w:ascii="Calibri" w:hAnsi="Calibri" w:cs="Calibri"/>
          <w:b/>
          <w:bCs/>
          <w:color w:val="000000"/>
        </w:rPr>
        <w:sym w:font="Wingdings" w:char="F04A"/>
      </w:r>
    </w:p>
    <w:p w14:paraId="441A0D6C" w14:textId="3A796AA4" w:rsidR="00114D96" w:rsidRPr="001B3D43" w:rsidRDefault="00114D96" w:rsidP="00114D96">
      <w:pPr>
        <w:shd w:val="clear" w:color="auto" w:fill="FFFFFF"/>
        <w:jc w:val="center"/>
        <w:rPr>
          <w:rFonts w:ascii="Calibri" w:hAnsi="Calibri" w:cs="Calibri"/>
          <w:b/>
          <w:bCs/>
          <w:color w:val="000000"/>
        </w:rPr>
      </w:pPr>
      <w:r w:rsidRPr="001B3D43">
        <w:rPr>
          <w:rFonts w:ascii="Calibri" w:hAnsi="Calibri" w:cs="Calibri"/>
          <w:b/>
          <w:bCs/>
          <w:noProof/>
          <w:color w:val="000000"/>
        </w:rPr>
        <w:drawing>
          <wp:inline distT="0" distB="0" distL="0" distR="0" wp14:anchorId="478E2D34" wp14:editId="18029636">
            <wp:extent cx="1376393" cy="1032271"/>
            <wp:effectExtent l="0" t="5715" r="2540" b="2540"/>
            <wp:docPr id="10184381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38134" name="Picture 1018438134"/>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406399" cy="1054775"/>
                    </a:xfrm>
                    <a:prstGeom prst="rect">
                      <a:avLst/>
                    </a:prstGeom>
                  </pic:spPr>
                </pic:pic>
              </a:graphicData>
            </a:graphic>
          </wp:inline>
        </w:drawing>
      </w:r>
      <w:r w:rsidRPr="001B3D43">
        <w:rPr>
          <w:rFonts w:ascii="Calibri" w:hAnsi="Calibri" w:cs="Calibri"/>
          <w:b/>
          <w:bCs/>
          <w:noProof/>
          <w:color w:val="000000"/>
        </w:rPr>
        <w:drawing>
          <wp:inline distT="0" distB="0" distL="0" distR="0" wp14:anchorId="650AE770" wp14:editId="5F6DF2A5">
            <wp:extent cx="1359431" cy="1019551"/>
            <wp:effectExtent l="4762" t="0" r="4763" b="4762"/>
            <wp:docPr id="20244715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71575" name="Picture 2024471575"/>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02480" cy="1051837"/>
                    </a:xfrm>
                    <a:prstGeom prst="rect">
                      <a:avLst/>
                    </a:prstGeom>
                  </pic:spPr>
                </pic:pic>
              </a:graphicData>
            </a:graphic>
          </wp:inline>
        </w:drawing>
      </w:r>
      <w:r w:rsidRPr="001B3D43">
        <w:rPr>
          <w:rFonts w:ascii="Calibri" w:hAnsi="Calibri" w:cs="Calibri"/>
          <w:b/>
          <w:bCs/>
          <w:noProof/>
          <w:color w:val="000000"/>
        </w:rPr>
        <w:drawing>
          <wp:inline distT="0" distB="0" distL="0" distR="0" wp14:anchorId="27B3D481" wp14:editId="1AA8F93A">
            <wp:extent cx="1365626" cy="1024196"/>
            <wp:effectExtent l="5715" t="0" r="0" b="0"/>
            <wp:docPr id="2562114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11487" name="Picture 256211487"/>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442520" cy="1081865"/>
                    </a:xfrm>
                    <a:prstGeom prst="rect">
                      <a:avLst/>
                    </a:prstGeom>
                  </pic:spPr>
                </pic:pic>
              </a:graphicData>
            </a:graphic>
          </wp:inline>
        </w:drawing>
      </w:r>
      <w:r w:rsidRPr="001B3D43">
        <w:rPr>
          <w:rFonts w:ascii="Calibri" w:hAnsi="Calibri" w:cs="Calibri"/>
          <w:b/>
          <w:bCs/>
          <w:noProof/>
          <w:color w:val="000000"/>
        </w:rPr>
        <w:drawing>
          <wp:inline distT="0" distB="0" distL="0" distR="0" wp14:anchorId="39C50745" wp14:editId="3F618145">
            <wp:extent cx="1350326" cy="1012720"/>
            <wp:effectExtent l="3810" t="0" r="0" b="0"/>
            <wp:docPr id="20554932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93297" name="Picture 2055493297"/>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33893" cy="1075394"/>
                    </a:xfrm>
                    <a:prstGeom prst="rect">
                      <a:avLst/>
                    </a:prstGeom>
                  </pic:spPr>
                </pic:pic>
              </a:graphicData>
            </a:graphic>
          </wp:inline>
        </w:drawing>
      </w:r>
      <w:r w:rsidRPr="001B3D43">
        <w:rPr>
          <w:rFonts w:ascii="Calibri" w:hAnsi="Calibri" w:cs="Calibri"/>
          <w:b/>
          <w:bCs/>
          <w:noProof/>
          <w:color w:val="000000"/>
        </w:rPr>
        <w:drawing>
          <wp:inline distT="0" distB="0" distL="0" distR="0" wp14:anchorId="50307C5C" wp14:editId="3AE00661">
            <wp:extent cx="1323790" cy="992818"/>
            <wp:effectExtent l="317" t="0" r="0" b="0"/>
            <wp:docPr id="5918917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91775" name="Picture 591891775"/>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407572" cy="1055653"/>
                    </a:xfrm>
                    <a:prstGeom prst="rect">
                      <a:avLst/>
                    </a:prstGeom>
                  </pic:spPr>
                </pic:pic>
              </a:graphicData>
            </a:graphic>
          </wp:inline>
        </w:drawing>
      </w:r>
      <w:r w:rsidRPr="001B3D43">
        <w:rPr>
          <w:rFonts w:ascii="Calibri" w:hAnsi="Calibri" w:cs="Calibri"/>
          <w:b/>
          <w:bCs/>
          <w:noProof/>
          <w:color w:val="000000"/>
        </w:rPr>
        <w:drawing>
          <wp:inline distT="0" distB="0" distL="0" distR="0" wp14:anchorId="1D34A40E" wp14:editId="2320C2DB">
            <wp:extent cx="1309973" cy="982458"/>
            <wp:effectExtent l="0" t="1588" r="0" b="0"/>
            <wp:docPr id="18921514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51472" name="Picture 1892151472"/>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387382" cy="1040513"/>
                    </a:xfrm>
                    <a:prstGeom prst="rect">
                      <a:avLst/>
                    </a:prstGeom>
                  </pic:spPr>
                </pic:pic>
              </a:graphicData>
            </a:graphic>
          </wp:inline>
        </w:drawing>
      </w:r>
      <w:r w:rsidRPr="001B3D43">
        <w:rPr>
          <w:rFonts w:ascii="Calibri" w:hAnsi="Calibri" w:cs="Calibri"/>
          <w:b/>
          <w:bCs/>
          <w:noProof/>
          <w:color w:val="000000"/>
        </w:rPr>
        <w:drawing>
          <wp:inline distT="0" distB="0" distL="0" distR="0" wp14:anchorId="465D17B8" wp14:editId="3C9F904B">
            <wp:extent cx="1377357" cy="1032994"/>
            <wp:effectExtent l="0" t="5397" r="1587" b="1588"/>
            <wp:docPr id="2923322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32230" name="Picture 292332230"/>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410661" cy="1057972"/>
                    </a:xfrm>
                    <a:prstGeom prst="rect">
                      <a:avLst/>
                    </a:prstGeom>
                  </pic:spPr>
                </pic:pic>
              </a:graphicData>
            </a:graphic>
          </wp:inline>
        </w:drawing>
      </w:r>
      <w:r w:rsidRPr="001B3D43">
        <w:rPr>
          <w:rFonts w:ascii="Calibri" w:hAnsi="Calibri" w:cs="Calibri"/>
          <w:b/>
          <w:bCs/>
          <w:noProof/>
          <w:color w:val="000000"/>
        </w:rPr>
        <w:drawing>
          <wp:inline distT="0" distB="0" distL="0" distR="0" wp14:anchorId="6DB65C0E" wp14:editId="030A4902">
            <wp:extent cx="1381808" cy="1036333"/>
            <wp:effectExtent l="0" t="5080" r="0" b="0"/>
            <wp:docPr id="5923578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57855" name="Picture 592357855"/>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402397" cy="1051774"/>
                    </a:xfrm>
                    <a:prstGeom prst="rect">
                      <a:avLst/>
                    </a:prstGeom>
                  </pic:spPr>
                </pic:pic>
              </a:graphicData>
            </a:graphic>
          </wp:inline>
        </w:drawing>
      </w:r>
      <w:r w:rsidRPr="001B3D43">
        <w:rPr>
          <w:rFonts w:ascii="Calibri" w:hAnsi="Calibri" w:cs="Calibri"/>
          <w:b/>
          <w:bCs/>
          <w:noProof/>
          <w:color w:val="000000"/>
        </w:rPr>
        <w:drawing>
          <wp:inline distT="0" distB="0" distL="0" distR="0" wp14:anchorId="051EDBD5" wp14:editId="6D87851B">
            <wp:extent cx="1362101" cy="1021552"/>
            <wp:effectExtent l="5398" t="0" r="2222" b="2223"/>
            <wp:docPr id="10771437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43701" name="Picture 107714370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423771" cy="1067803"/>
                    </a:xfrm>
                    <a:prstGeom prst="rect">
                      <a:avLst/>
                    </a:prstGeom>
                  </pic:spPr>
                </pic:pic>
              </a:graphicData>
            </a:graphic>
          </wp:inline>
        </w:drawing>
      </w:r>
      <w:r w:rsidRPr="001B3D43">
        <w:rPr>
          <w:rFonts w:ascii="Calibri" w:hAnsi="Calibri" w:cs="Calibri"/>
          <w:b/>
          <w:bCs/>
          <w:noProof/>
          <w:color w:val="000000"/>
        </w:rPr>
        <w:drawing>
          <wp:inline distT="0" distB="0" distL="0" distR="0" wp14:anchorId="26D7CD15" wp14:editId="0802C68B">
            <wp:extent cx="1372402" cy="1029278"/>
            <wp:effectExtent l="0" t="6032" r="6032" b="6033"/>
            <wp:docPr id="90377129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771290" name="Picture 903771290"/>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382555" cy="1036892"/>
                    </a:xfrm>
                    <a:prstGeom prst="rect">
                      <a:avLst/>
                    </a:prstGeom>
                  </pic:spPr>
                </pic:pic>
              </a:graphicData>
            </a:graphic>
          </wp:inline>
        </w:drawing>
      </w:r>
    </w:p>
    <w:p w14:paraId="44ABF859" w14:textId="77777777" w:rsidR="0039139E" w:rsidRPr="001B3D43" w:rsidRDefault="0039139E" w:rsidP="0039139E">
      <w:pPr>
        <w:rPr>
          <w:b/>
          <w:bCs/>
          <w:i/>
          <w:iCs/>
          <w:color w:val="000000" w:themeColor="text1"/>
          <w:lang w:val="en-AU"/>
        </w:rPr>
      </w:pPr>
      <w:r w:rsidRPr="001B3D43">
        <w:rPr>
          <w:b/>
          <w:bCs/>
          <w:i/>
          <w:iCs/>
          <w:color w:val="000000" w:themeColor="text1"/>
          <w:lang w:val="en-AU"/>
        </w:rPr>
        <w:t>Brighton Rugby Club</w:t>
      </w:r>
    </w:p>
    <w:p w14:paraId="40EE44FC" w14:textId="59EDB662" w:rsidR="0039139E" w:rsidRPr="001B3D43" w:rsidRDefault="0039139E" w:rsidP="0039139E">
      <w:pPr>
        <w:shd w:val="clear" w:color="auto" w:fill="FFFFFF"/>
        <w:spacing w:after="0" w:line="240" w:lineRule="auto"/>
        <w:rPr>
          <w:rFonts w:ascii="Calibri" w:hAnsi="Calibri" w:cs="Calibri"/>
          <w:b/>
          <w:bCs/>
          <w:color w:val="000000"/>
        </w:rPr>
      </w:pPr>
      <w:r w:rsidRPr="001B3D43">
        <w:rPr>
          <w:rFonts w:ascii="Calibri" w:hAnsi="Calibri" w:cs="Calibri"/>
          <w:b/>
          <w:bCs/>
          <w:color w:val="000000"/>
        </w:rPr>
        <w:t>The Brighton Rugby Club is having its registration day for the upcoming 2025 Junior Season on Saturday March 29th, from 10:00am to noon, at the clubrooms at The Domain.</w:t>
      </w:r>
    </w:p>
    <w:p w14:paraId="0FD93CB5" w14:textId="77777777" w:rsidR="0039139E" w:rsidRPr="001B3D43" w:rsidRDefault="0039139E" w:rsidP="0039139E">
      <w:pPr>
        <w:shd w:val="clear" w:color="auto" w:fill="FFFFFF"/>
        <w:rPr>
          <w:rFonts w:ascii="Calibri" w:hAnsi="Calibri" w:cs="Calibri"/>
          <w:b/>
          <w:bCs/>
          <w:color w:val="000000"/>
        </w:rPr>
      </w:pPr>
      <w:r w:rsidRPr="001B3D43">
        <w:rPr>
          <w:rFonts w:ascii="Calibri" w:hAnsi="Calibri" w:cs="Calibri"/>
          <w:b/>
          <w:bCs/>
          <w:color w:val="000000"/>
        </w:rPr>
        <w:t>This is for both new and returning players, and kit will be handed out at this time as well.</w:t>
      </w:r>
    </w:p>
    <w:p w14:paraId="1BFAB855" w14:textId="77777777" w:rsidR="0039139E" w:rsidRPr="001B3D43" w:rsidRDefault="0039139E" w:rsidP="0039139E">
      <w:pPr>
        <w:shd w:val="clear" w:color="auto" w:fill="FFFFFF"/>
        <w:rPr>
          <w:rFonts w:ascii="Calibri" w:hAnsi="Calibri" w:cs="Calibri"/>
          <w:b/>
          <w:bCs/>
          <w:color w:val="000000"/>
        </w:rPr>
      </w:pPr>
      <w:r w:rsidRPr="001B3D43">
        <w:rPr>
          <w:rFonts w:ascii="Calibri" w:hAnsi="Calibri" w:cs="Calibri"/>
          <w:b/>
          <w:bCs/>
          <w:color w:val="000000"/>
        </w:rPr>
        <w:t>If you have any questions, email them at </w:t>
      </w:r>
      <w:hyperlink r:id="rId33" w:tgtFrame="_blank" w:history="1">
        <w:r w:rsidRPr="001B3D43">
          <w:rPr>
            <w:rStyle w:val="Hyperlink"/>
            <w:rFonts w:ascii="Calibri" w:hAnsi="Calibri" w:cs="Calibri"/>
            <w:b/>
            <w:bCs/>
            <w:color w:val="1155CC"/>
          </w:rPr>
          <w:t>info@brightonrugby.co.nz</w:t>
        </w:r>
      </w:hyperlink>
      <w:r w:rsidRPr="001B3D43">
        <w:rPr>
          <w:rFonts w:ascii="Calibri" w:hAnsi="Calibri" w:cs="Calibri"/>
          <w:b/>
          <w:bCs/>
          <w:color w:val="000000"/>
        </w:rPr>
        <w:t> or ask via their Facebook page.</w:t>
      </w:r>
    </w:p>
    <w:p w14:paraId="7C7E60C7" w14:textId="77777777" w:rsidR="0039139E" w:rsidRPr="001B3D43" w:rsidRDefault="0039139E" w:rsidP="0039139E">
      <w:pPr>
        <w:shd w:val="clear" w:color="auto" w:fill="FFFFFF"/>
        <w:rPr>
          <w:rFonts w:ascii="Calibri" w:hAnsi="Calibri" w:cs="Calibri"/>
          <w:b/>
          <w:bCs/>
          <w:color w:val="000000"/>
        </w:rPr>
      </w:pPr>
      <w:r w:rsidRPr="001B3D43">
        <w:rPr>
          <w:rFonts w:ascii="Calibri" w:hAnsi="Calibri" w:cs="Calibri"/>
          <w:b/>
          <w:bCs/>
          <w:color w:val="000000"/>
        </w:rPr>
        <w:t>Go Seagulls!</w:t>
      </w:r>
    </w:p>
    <w:p w14:paraId="4639AE66" w14:textId="0D95FF9D" w:rsidR="0039139E" w:rsidRDefault="0039139E" w:rsidP="0039139E">
      <w:pPr>
        <w:shd w:val="clear" w:color="auto" w:fill="FFFFFF"/>
        <w:jc w:val="center"/>
        <w:rPr>
          <w:rFonts w:ascii="Calibri" w:hAnsi="Calibri" w:cs="Calibri"/>
          <w:b/>
          <w:bCs/>
          <w:color w:val="000000"/>
        </w:rPr>
      </w:pPr>
      <w:r>
        <w:rPr>
          <w:noProof/>
        </w:rPr>
        <w:drawing>
          <wp:inline distT="0" distB="0" distL="0" distR="0" wp14:anchorId="4E7BF377" wp14:editId="0DCB36BF">
            <wp:extent cx="1073241" cy="1073241"/>
            <wp:effectExtent l="0" t="0" r="6350" b="6350"/>
            <wp:docPr id="1391098834" name="Picture 1" descr="Brighton Rugby Football Club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hton Rugby Football Club - Ho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4442" cy="1084442"/>
                    </a:xfrm>
                    <a:prstGeom prst="rect">
                      <a:avLst/>
                    </a:prstGeom>
                    <a:noFill/>
                    <a:ln>
                      <a:noFill/>
                    </a:ln>
                  </pic:spPr>
                </pic:pic>
              </a:graphicData>
            </a:graphic>
          </wp:inline>
        </w:drawing>
      </w:r>
    </w:p>
    <w:p w14:paraId="08A2D2AF" w14:textId="5DA6B5E0" w:rsidR="00725959" w:rsidRDefault="001B3D43" w:rsidP="0039139E">
      <w:pPr>
        <w:shd w:val="clear" w:color="auto" w:fill="FFFFFF"/>
        <w:rPr>
          <w:rFonts w:ascii="Calibri" w:hAnsi="Calibri" w:cs="Calibri"/>
          <w:b/>
          <w:bCs/>
          <w:color w:val="000000"/>
        </w:rPr>
      </w:pPr>
      <w:r>
        <w:rPr>
          <w:rFonts w:ascii="Calibri" w:hAnsi="Calibri" w:cs="Calibri"/>
          <w:b/>
          <w:bCs/>
          <w:color w:val="000000"/>
        </w:rPr>
        <w:t>A reminder that school is closed on Monday for Otago Anniversary Day.</w:t>
      </w:r>
    </w:p>
    <w:p w14:paraId="06F1394B" w14:textId="49C274D6" w:rsidR="001B3D43" w:rsidRDefault="001B3D43" w:rsidP="0039139E">
      <w:pPr>
        <w:shd w:val="clear" w:color="auto" w:fill="FFFFFF"/>
        <w:rPr>
          <w:rFonts w:ascii="Calibri" w:hAnsi="Calibri" w:cs="Calibri"/>
          <w:b/>
          <w:bCs/>
          <w:color w:val="000000"/>
        </w:rPr>
      </w:pPr>
      <w:r>
        <w:rPr>
          <w:rFonts w:ascii="Calibri" w:hAnsi="Calibri" w:cs="Calibri"/>
          <w:b/>
          <w:bCs/>
          <w:color w:val="000000"/>
        </w:rPr>
        <w:t>Enjoy the long weekend</w:t>
      </w:r>
    </w:p>
    <w:p w14:paraId="62F490A1" w14:textId="77777777" w:rsidR="001B3D43" w:rsidRDefault="001B3D43" w:rsidP="0039139E">
      <w:pPr>
        <w:shd w:val="clear" w:color="auto" w:fill="FFFFFF"/>
        <w:rPr>
          <w:rFonts w:ascii="Calibri" w:hAnsi="Calibri" w:cs="Calibri"/>
          <w:b/>
          <w:bCs/>
          <w:color w:val="000000"/>
        </w:rPr>
      </w:pPr>
    </w:p>
    <w:p w14:paraId="2577DB81" w14:textId="722C485B" w:rsidR="001B3D43" w:rsidRDefault="001B3D43" w:rsidP="0039139E">
      <w:pPr>
        <w:shd w:val="clear" w:color="auto" w:fill="FFFFFF"/>
        <w:rPr>
          <w:rFonts w:ascii="Calibri" w:hAnsi="Calibri" w:cs="Calibri"/>
          <w:b/>
          <w:bCs/>
          <w:color w:val="000000"/>
        </w:rPr>
      </w:pPr>
      <w:r>
        <w:rPr>
          <w:rFonts w:ascii="Calibri" w:hAnsi="Calibri" w:cs="Calibri"/>
          <w:b/>
          <w:bCs/>
          <w:color w:val="000000"/>
        </w:rPr>
        <w:t>David Grant</w:t>
      </w:r>
    </w:p>
    <w:p w14:paraId="61DCFFFD" w14:textId="15C8526A" w:rsidR="009C0387" w:rsidRPr="001B3D43" w:rsidRDefault="001B3D43" w:rsidP="001B3D43">
      <w:pPr>
        <w:shd w:val="clear" w:color="auto" w:fill="FFFFFF"/>
        <w:rPr>
          <w:rFonts w:ascii="Calibri" w:hAnsi="Calibri" w:cs="Calibri"/>
          <w:b/>
          <w:bCs/>
          <w:color w:val="000000"/>
        </w:rPr>
      </w:pPr>
      <w:r>
        <w:rPr>
          <w:rFonts w:ascii="Calibri" w:hAnsi="Calibri" w:cs="Calibri"/>
          <w:b/>
          <w:bCs/>
          <w:color w:val="000000"/>
        </w:rPr>
        <w:t>Principal</w:t>
      </w:r>
    </w:p>
    <w:sectPr w:rsidR="009C0387" w:rsidRPr="001B3D43" w:rsidSect="005431F1">
      <w:headerReference w:type="even" r:id="rId35"/>
      <w:headerReference w:type="default" r:id="rId36"/>
      <w:footerReference w:type="even" r:id="rId37"/>
      <w:footerReference w:type="default" r:id="rId38"/>
      <w:headerReference w:type="first" r:id="rId39"/>
      <w:footerReference w:type="first" r:id="rId40"/>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58662" w14:textId="77777777" w:rsidR="00161A59" w:rsidRDefault="00161A59" w:rsidP="00EC439B">
      <w:pPr>
        <w:spacing w:after="0" w:line="240" w:lineRule="auto"/>
      </w:pPr>
      <w:r>
        <w:separator/>
      </w:r>
    </w:p>
  </w:endnote>
  <w:endnote w:type="continuationSeparator" w:id="0">
    <w:p w14:paraId="3F4D1D08" w14:textId="77777777" w:rsidR="00161A59" w:rsidRDefault="00161A59"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46D3DF" w14:textId="77777777" w:rsidR="00161A59" w:rsidRDefault="00161A59" w:rsidP="00EC439B">
      <w:pPr>
        <w:spacing w:after="0" w:line="240" w:lineRule="auto"/>
      </w:pPr>
      <w:r>
        <w:separator/>
      </w:r>
    </w:p>
  </w:footnote>
  <w:footnote w:type="continuationSeparator" w:id="0">
    <w:p w14:paraId="75586DDB" w14:textId="77777777" w:rsidR="00161A59" w:rsidRDefault="00161A59"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0"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8"/>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2"/>
  </w:num>
  <w:num w:numId="11" w16cid:durableId="444083744">
    <w:abstractNumId w:val="16"/>
  </w:num>
  <w:num w:numId="12" w16cid:durableId="231887084">
    <w:abstractNumId w:val="19"/>
  </w:num>
  <w:num w:numId="13" w16cid:durableId="723599803">
    <w:abstractNumId w:val="9"/>
  </w:num>
  <w:num w:numId="14" w16cid:durableId="1280146355">
    <w:abstractNumId w:val="24"/>
  </w:num>
  <w:num w:numId="15" w16cid:durableId="1702318266">
    <w:abstractNumId w:val="21"/>
  </w:num>
  <w:num w:numId="16" w16cid:durableId="2139448122">
    <w:abstractNumId w:val="1"/>
  </w:num>
  <w:num w:numId="17" w16cid:durableId="448208052">
    <w:abstractNumId w:val="27"/>
  </w:num>
  <w:num w:numId="18" w16cid:durableId="976497325">
    <w:abstractNumId w:val="5"/>
  </w:num>
  <w:num w:numId="19" w16cid:durableId="1332638683">
    <w:abstractNumId w:val="26"/>
  </w:num>
  <w:num w:numId="20" w16cid:durableId="502279825">
    <w:abstractNumId w:val="14"/>
  </w:num>
  <w:num w:numId="21" w16cid:durableId="545337285">
    <w:abstractNumId w:val="25"/>
  </w:num>
  <w:num w:numId="22" w16cid:durableId="573469890">
    <w:abstractNumId w:val="4"/>
  </w:num>
  <w:num w:numId="23" w16cid:durableId="1031103483">
    <w:abstractNumId w:val="23"/>
  </w:num>
  <w:num w:numId="24" w16cid:durableId="163206043">
    <w:abstractNumId w:val="10"/>
  </w:num>
  <w:num w:numId="25" w16cid:durableId="428934302">
    <w:abstractNumId w:val="20"/>
  </w:num>
  <w:num w:numId="26" w16cid:durableId="436951836">
    <w:abstractNumId w:val="11"/>
  </w:num>
  <w:num w:numId="27" w16cid:durableId="2143691804">
    <w:abstractNumId w:val="3"/>
  </w:num>
  <w:num w:numId="28" w16cid:durableId="174051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1D6D"/>
    <w:rsid w:val="000720F6"/>
    <w:rsid w:val="00074689"/>
    <w:rsid w:val="00080E30"/>
    <w:rsid w:val="00084EBA"/>
    <w:rsid w:val="00087913"/>
    <w:rsid w:val="00095844"/>
    <w:rsid w:val="000A5BF2"/>
    <w:rsid w:val="000B17DF"/>
    <w:rsid w:val="000B2F59"/>
    <w:rsid w:val="000B4CD0"/>
    <w:rsid w:val="000C15DE"/>
    <w:rsid w:val="000C332B"/>
    <w:rsid w:val="000D1635"/>
    <w:rsid w:val="000D2480"/>
    <w:rsid w:val="000D40F6"/>
    <w:rsid w:val="000D5B51"/>
    <w:rsid w:val="000D7DAE"/>
    <w:rsid w:val="000F2328"/>
    <w:rsid w:val="000F4E81"/>
    <w:rsid w:val="000F7A27"/>
    <w:rsid w:val="00102342"/>
    <w:rsid w:val="00105C29"/>
    <w:rsid w:val="00114D96"/>
    <w:rsid w:val="00124EFA"/>
    <w:rsid w:val="001266FF"/>
    <w:rsid w:val="0012759A"/>
    <w:rsid w:val="00131E07"/>
    <w:rsid w:val="001406E8"/>
    <w:rsid w:val="00141BF4"/>
    <w:rsid w:val="00143A76"/>
    <w:rsid w:val="00144754"/>
    <w:rsid w:val="00151052"/>
    <w:rsid w:val="0015460F"/>
    <w:rsid w:val="00155D85"/>
    <w:rsid w:val="00161A59"/>
    <w:rsid w:val="001627D7"/>
    <w:rsid w:val="0016652D"/>
    <w:rsid w:val="00166BC1"/>
    <w:rsid w:val="0016720D"/>
    <w:rsid w:val="0017290E"/>
    <w:rsid w:val="001879EC"/>
    <w:rsid w:val="00192E96"/>
    <w:rsid w:val="001955C9"/>
    <w:rsid w:val="001A0866"/>
    <w:rsid w:val="001A1126"/>
    <w:rsid w:val="001A299C"/>
    <w:rsid w:val="001A2B94"/>
    <w:rsid w:val="001A4835"/>
    <w:rsid w:val="001B1EDB"/>
    <w:rsid w:val="001B22FF"/>
    <w:rsid w:val="001B3D43"/>
    <w:rsid w:val="001B4A5B"/>
    <w:rsid w:val="001C4573"/>
    <w:rsid w:val="001C738A"/>
    <w:rsid w:val="001D10E3"/>
    <w:rsid w:val="001D304F"/>
    <w:rsid w:val="001E1540"/>
    <w:rsid w:val="001E19A0"/>
    <w:rsid w:val="001E3F39"/>
    <w:rsid w:val="001E417E"/>
    <w:rsid w:val="002012A1"/>
    <w:rsid w:val="00211327"/>
    <w:rsid w:val="00211B5B"/>
    <w:rsid w:val="00216470"/>
    <w:rsid w:val="00221DAE"/>
    <w:rsid w:val="00232F5A"/>
    <w:rsid w:val="002372BF"/>
    <w:rsid w:val="00244CEA"/>
    <w:rsid w:val="002519AD"/>
    <w:rsid w:val="002523B5"/>
    <w:rsid w:val="002529D2"/>
    <w:rsid w:val="00257D61"/>
    <w:rsid w:val="00262B97"/>
    <w:rsid w:val="00270942"/>
    <w:rsid w:val="0027159C"/>
    <w:rsid w:val="00271E27"/>
    <w:rsid w:val="00273965"/>
    <w:rsid w:val="002742EE"/>
    <w:rsid w:val="0027568B"/>
    <w:rsid w:val="00285627"/>
    <w:rsid w:val="0029063B"/>
    <w:rsid w:val="00291705"/>
    <w:rsid w:val="002932B3"/>
    <w:rsid w:val="002A07F7"/>
    <w:rsid w:val="002A2CA6"/>
    <w:rsid w:val="002A5D10"/>
    <w:rsid w:val="002A7BFD"/>
    <w:rsid w:val="002B37AC"/>
    <w:rsid w:val="002B4AE2"/>
    <w:rsid w:val="002C4FA3"/>
    <w:rsid w:val="002C6EF6"/>
    <w:rsid w:val="002C6F15"/>
    <w:rsid w:val="002D0987"/>
    <w:rsid w:val="002E353F"/>
    <w:rsid w:val="002E399A"/>
    <w:rsid w:val="002E5641"/>
    <w:rsid w:val="002E612E"/>
    <w:rsid w:val="002E6996"/>
    <w:rsid w:val="002F65B6"/>
    <w:rsid w:val="003017D7"/>
    <w:rsid w:val="00301D5E"/>
    <w:rsid w:val="0030245F"/>
    <w:rsid w:val="00303A2A"/>
    <w:rsid w:val="0031004D"/>
    <w:rsid w:val="00310577"/>
    <w:rsid w:val="00310E4A"/>
    <w:rsid w:val="003140D2"/>
    <w:rsid w:val="00320179"/>
    <w:rsid w:val="00330549"/>
    <w:rsid w:val="00331DD9"/>
    <w:rsid w:val="003374F0"/>
    <w:rsid w:val="00341D7E"/>
    <w:rsid w:val="0035303D"/>
    <w:rsid w:val="0035764C"/>
    <w:rsid w:val="00363C8A"/>
    <w:rsid w:val="003708B2"/>
    <w:rsid w:val="003731E3"/>
    <w:rsid w:val="00373BD8"/>
    <w:rsid w:val="00374C16"/>
    <w:rsid w:val="00375165"/>
    <w:rsid w:val="003752F1"/>
    <w:rsid w:val="00375C2D"/>
    <w:rsid w:val="00375EAC"/>
    <w:rsid w:val="00377F90"/>
    <w:rsid w:val="00380CA7"/>
    <w:rsid w:val="00386FB3"/>
    <w:rsid w:val="00390C9D"/>
    <w:rsid w:val="0039139E"/>
    <w:rsid w:val="00392DA5"/>
    <w:rsid w:val="00393F47"/>
    <w:rsid w:val="003A7903"/>
    <w:rsid w:val="003A7994"/>
    <w:rsid w:val="003B1955"/>
    <w:rsid w:val="003B2C6A"/>
    <w:rsid w:val="003B33DE"/>
    <w:rsid w:val="003B4979"/>
    <w:rsid w:val="003C7015"/>
    <w:rsid w:val="003D094F"/>
    <w:rsid w:val="003D2A73"/>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681B"/>
    <w:rsid w:val="00486D48"/>
    <w:rsid w:val="0049170A"/>
    <w:rsid w:val="00494ECE"/>
    <w:rsid w:val="004979AE"/>
    <w:rsid w:val="004A2CBD"/>
    <w:rsid w:val="004A7682"/>
    <w:rsid w:val="004B6A5F"/>
    <w:rsid w:val="004C53CE"/>
    <w:rsid w:val="004C57D9"/>
    <w:rsid w:val="004C5F43"/>
    <w:rsid w:val="004D033C"/>
    <w:rsid w:val="004D241D"/>
    <w:rsid w:val="004D3BB4"/>
    <w:rsid w:val="004D79AD"/>
    <w:rsid w:val="004E0C64"/>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828E5"/>
    <w:rsid w:val="00584E9B"/>
    <w:rsid w:val="00584EA8"/>
    <w:rsid w:val="00590FC6"/>
    <w:rsid w:val="00594CC3"/>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38F9"/>
    <w:rsid w:val="0065097D"/>
    <w:rsid w:val="006575E3"/>
    <w:rsid w:val="00665A03"/>
    <w:rsid w:val="00673600"/>
    <w:rsid w:val="00692671"/>
    <w:rsid w:val="006937C0"/>
    <w:rsid w:val="006A394D"/>
    <w:rsid w:val="006B5DF3"/>
    <w:rsid w:val="006B6DA4"/>
    <w:rsid w:val="006C2F30"/>
    <w:rsid w:val="006C77FB"/>
    <w:rsid w:val="006D37C0"/>
    <w:rsid w:val="006D6A8C"/>
    <w:rsid w:val="006D7961"/>
    <w:rsid w:val="006E79B1"/>
    <w:rsid w:val="006F3116"/>
    <w:rsid w:val="00710879"/>
    <w:rsid w:val="00717071"/>
    <w:rsid w:val="00720A58"/>
    <w:rsid w:val="007221A2"/>
    <w:rsid w:val="00722A73"/>
    <w:rsid w:val="00723B84"/>
    <w:rsid w:val="00723E85"/>
    <w:rsid w:val="00725959"/>
    <w:rsid w:val="00725F75"/>
    <w:rsid w:val="00733D46"/>
    <w:rsid w:val="007423BD"/>
    <w:rsid w:val="00746B42"/>
    <w:rsid w:val="007577BB"/>
    <w:rsid w:val="007641A0"/>
    <w:rsid w:val="007678A1"/>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364B4"/>
    <w:rsid w:val="00845B47"/>
    <w:rsid w:val="00846B74"/>
    <w:rsid w:val="00846F5F"/>
    <w:rsid w:val="00850685"/>
    <w:rsid w:val="00850CB1"/>
    <w:rsid w:val="00850D5C"/>
    <w:rsid w:val="00856705"/>
    <w:rsid w:val="0086444B"/>
    <w:rsid w:val="00865793"/>
    <w:rsid w:val="008670A2"/>
    <w:rsid w:val="008671BD"/>
    <w:rsid w:val="0087055D"/>
    <w:rsid w:val="0087129F"/>
    <w:rsid w:val="00872668"/>
    <w:rsid w:val="00873969"/>
    <w:rsid w:val="008742A5"/>
    <w:rsid w:val="0088607D"/>
    <w:rsid w:val="008951FC"/>
    <w:rsid w:val="008A2F59"/>
    <w:rsid w:val="008A3772"/>
    <w:rsid w:val="008A3AD9"/>
    <w:rsid w:val="008A3D5A"/>
    <w:rsid w:val="008B007F"/>
    <w:rsid w:val="008B0734"/>
    <w:rsid w:val="008B12EA"/>
    <w:rsid w:val="008B630B"/>
    <w:rsid w:val="008D1206"/>
    <w:rsid w:val="008D7FC0"/>
    <w:rsid w:val="008E151F"/>
    <w:rsid w:val="008F5832"/>
    <w:rsid w:val="0090763D"/>
    <w:rsid w:val="00911ADC"/>
    <w:rsid w:val="0091355B"/>
    <w:rsid w:val="00915F5F"/>
    <w:rsid w:val="00925461"/>
    <w:rsid w:val="00931068"/>
    <w:rsid w:val="00934536"/>
    <w:rsid w:val="009414B8"/>
    <w:rsid w:val="0094505B"/>
    <w:rsid w:val="00951E1C"/>
    <w:rsid w:val="0095332C"/>
    <w:rsid w:val="00955D21"/>
    <w:rsid w:val="00956A42"/>
    <w:rsid w:val="00962190"/>
    <w:rsid w:val="00963B6C"/>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C0387"/>
    <w:rsid w:val="009C318E"/>
    <w:rsid w:val="009C31EC"/>
    <w:rsid w:val="009D0176"/>
    <w:rsid w:val="009D0195"/>
    <w:rsid w:val="009D05E2"/>
    <w:rsid w:val="009D18E4"/>
    <w:rsid w:val="009D56A9"/>
    <w:rsid w:val="009D644C"/>
    <w:rsid w:val="009E09DE"/>
    <w:rsid w:val="009E5D03"/>
    <w:rsid w:val="009E5FD0"/>
    <w:rsid w:val="00A01CE6"/>
    <w:rsid w:val="00A01FE8"/>
    <w:rsid w:val="00A05D9B"/>
    <w:rsid w:val="00A06A31"/>
    <w:rsid w:val="00A07E48"/>
    <w:rsid w:val="00A07F19"/>
    <w:rsid w:val="00A13C30"/>
    <w:rsid w:val="00A20AC3"/>
    <w:rsid w:val="00A236A7"/>
    <w:rsid w:val="00A24549"/>
    <w:rsid w:val="00A26778"/>
    <w:rsid w:val="00A3571F"/>
    <w:rsid w:val="00A451D4"/>
    <w:rsid w:val="00A5042C"/>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76AB"/>
    <w:rsid w:val="00AE13AF"/>
    <w:rsid w:val="00AF0B57"/>
    <w:rsid w:val="00AF75A8"/>
    <w:rsid w:val="00B023D7"/>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31FD"/>
    <w:rsid w:val="00B83AB3"/>
    <w:rsid w:val="00B93070"/>
    <w:rsid w:val="00BA0B29"/>
    <w:rsid w:val="00BA509E"/>
    <w:rsid w:val="00BB237E"/>
    <w:rsid w:val="00BB3989"/>
    <w:rsid w:val="00BC122D"/>
    <w:rsid w:val="00BC5268"/>
    <w:rsid w:val="00BC628F"/>
    <w:rsid w:val="00BC7C40"/>
    <w:rsid w:val="00BD0FCB"/>
    <w:rsid w:val="00BD3FE0"/>
    <w:rsid w:val="00BD66DC"/>
    <w:rsid w:val="00BD7EEF"/>
    <w:rsid w:val="00BE0798"/>
    <w:rsid w:val="00BE1676"/>
    <w:rsid w:val="00BE6733"/>
    <w:rsid w:val="00BF6C95"/>
    <w:rsid w:val="00C0431A"/>
    <w:rsid w:val="00C06FB5"/>
    <w:rsid w:val="00C14849"/>
    <w:rsid w:val="00C2558F"/>
    <w:rsid w:val="00C263FD"/>
    <w:rsid w:val="00C34259"/>
    <w:rsid w:val="00C429DF"/>
    <w:rsid w:val="00C44421"/>
    <w:rsid w:val="00C46ABF"/>
    <w:rsid w:val="00C47503"/>
    <w:rsid w:val="00C5013F"/>
    <w:rsid w:val="00C61182"/>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7841"/>
    <w:rsid w:val="00D5070D"/>
    <w:rsid w:val="00D55BB7"/>
    <w:rsid w:val="00D5771D"/>
    <w:rsid w:val="00D625D6"/>
    <w:rsid w:val="00D62707"/>
    <w:rsid w:val="00D63092"/>
    <w:rsid w:val="00D664C4"/>
    <w:rsid w:val="00D6757B"/>
    <w:rsid w:val="00D70928"/>
    <w:rsid w:val="00D72276"/>
    <w:rsid w:val="00D7254E"/>
    <w:rsid w:val="00D80D1C"/>
    <w:rsid w:val="00D85F77"/>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42EC"/>
    <w:rsid w:val="00EE53C7"/>
    <w:rsid w:val="00EE6DB6"/>
    <w:rsid w:val="00EF23CC"/>
    <w:rsid w:val="00EF382A"/>
    <w:rsid w:val="00EF4540"/>
    <w:rsid w:val="00EF6C02"/>
    <w:rsid w:val="00F06638"/>
    <w:rsid w:val="00F07AC7"/>
    <w:rsid w:val="00F107C4"/>
    <w:rsid w:val="00F12BE2"/>
    <w:rsid w:val="00F15E78"/>
    <w:rsid w:val="00F16934"/>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60579"/>
    <w:rsid w:val="00F6123D"/>
    <w:rsid w:val="00F62865"/>
    <w:rsid w:val="00F64820"/>
    <w:rsid w:val="00F6641D"/>
    <w:rsid w:val="00F679A7"/>
    <w:rsid w:val="00F71E1C"/>
    <w:rsid w:val="00F74A0A"/>
    <w:rsid w:val="00F75EBB"/>
    <w:rsid w:val="00F779C4"/>
    <w:rsid w:val="00FB2B96"/>
    <w:rsid w:val="00FB569E"/>
    <w:rsid w:val="00FB7158"/>
    <w:rsid w:val="00FC4BD7"/>
    <w:rsid w:val="00FC4F9F"/>
    <w:rsid w:val="00FD0FE5"/>
    <w:rsid w:val="00FD248F"/>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mailto:info@brightonrugby.co.nz"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658</Words>
  <Characters>3752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2024-07-15T21:33:00Z</cp:lastPrinted>
  <dcterms:created xsi:type="dcterms:W3CDTF">2025-03-22T03:05:00Z</dcterms:created>
  <dcterms:modified xsi:type="dcterms:W3CDTF">2025-03-22T03:19:00Z</dcterms:modified>
</cp:coreProperties>
</file>