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45927" w14:textId="0C296B37" w:rsidR="0090763D" w:rsidRDefault="005A61CD" w:rsidP="0090763D">
      <w:pPr>
        <w:rPr>
          <w:b/>
          <w:bCs/>
          <w:i/>
          <w:iCs/>
          <w:color w:val="000000" w:themeColor="text1"/>
          <w:sz w:val="24"/>
          <w:szCs w:val="24"/>
          <w:lang w:val="en-AU"/>
        </w:rPr>
      </w:pPr>
      <w:r>
        <w:rPr>
          <w:b/>
          <w:bCs/>
          <w:i/>
          <w:iCs/>
          <w:color w:val="000000" w:themeColor="text1"/>
          <w:sz w:val="24"/>
          <w:szCs w:val="24"/>
          <w:lang w:val="en-AU"/>
        </w:rPr>
        <w:t xml:space="preserve">End of Year Prizegiving </w:t>
      </w:r>
    </w:p>
    <w:p w14:paraId="02CA6CC4" w14:textId="7DEF3C7B" w:rsidR="005A61CD" w:rsidRDefault="005A61CD" w:rsidP="0090763D">
      <w:pPr>
        <w:rPr>
          <w:b/>
          <w:bCs/>
          <w:color w:val="000000" w:themeColor="text1"/>
          <w:sz w:val="24"/>
          <w:szCs w:val="24"/>
          <w:lang w:val="en-AU"/>
        </w:rPr>
      </w:pPr>
      <w:r>
        <w:rPr>
          <w:b/>
          <w:bCs/>
          <w:color w:val="000000" w:themeColor="text1"/>
          <w:sz w:val="24"/>
          <w:szCs w:val="24"/>
          <w:lang w:val="en-AU"/>
        </w:rPr>
        <w:t xml:space="preserve">It feels very strange to be writing about the school End of Year Prizegiving in just over a week. It seems it was only yesterday that I was excitedly writing about our Pet Day Extravaganza being in a couple of weeks, or about our Taieri Mouth Adventure and how two quality and generous people in Paddy Patterson and Brayden Mitchell were helping us out with boats, or we were organising the different mountain bike groups. </w:t>
      </w:r>
    </w:p>
    <w:p w14:paraId="64ED3E2D" w14:textId="2DC875D8" w:rsidR="005A61CD" w:rsidRDefault="005A61CD" w:rsidP="0090763D">
      <w:pPr>
        <w:rPr>
          <w:b/>
          <w:bCs/>
          <w:color w:val="000000" w:themeColor="text1"/>
          <w:sz w:val="24"/>
          <w:szCs w:val="24"/>
          <w:lang w:val="en-AU"/>
        </w:rPr>
      </w:pPr>
      <w:r>
        <w:rPr>
          <w:b/>
          <w:bCs/>
          <w:color w:val="000000" w:themeColor="text1"/>
          <w:sz w:val="24"/>
          <w:szCs w:val="24"/>
          <w:lang w:val="en-AU"/>
        </w:rPr>
        <w:t>Our prizegiving is on Wednesday 11</w:t>
      </w:r>
      <w:r w:rsidRPr="005A61CD">
        <w:rPr>
          <w:b/>
          <w:bCs/>
          <w:color w:val="000000" w:themeColor="text1"/>
          <w:sz w:val="24"/>
          <w:szCs w:val="24"/>
          <w:vertAlign w:val="superscript"/>
          <w:lang w:val="en-AU"/>
        </w:rPr>
        <w:t>th</w:t>
      </w:r>
      <w:r>
        <w:rPr>
          <w:b/>
          <w:bCs/>
          <w:color w:val="000000" w:themeColor="text1"/>
          <w:sz w:val="24"/>
          <w:szCs w:val="24"/>
          <w:lang w:val="en-AU"/>
        </w:rPr>
        <w:t xml:space="preserve"> December at 4:00pm. The prizegiving will include:</w:t>
      </w:r>
    </w:p>
    <w:p w14:paraId="6C75960E" w14:textId="7AA04AE6"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 xml:space="preserve">A long list of thank </w:t>
      </w:r>
      <w:proofErr w:type="spellStart"/>
      <w:r>
        <w:rPr>
          <w:b/>
          <w:bCs/>
          <w:color w:val="000000" w:themeColor="text1"/>
          <w:sz w:val="24"/>
          <w:szCs w:val="24"/>
          <w:lang w:val="en-AU"/>
        </w:rPr>
        <w:t>yous</w:t>
      </w:r>
      <w:proofErr w:type="spellEnd"/>
    </w:p>
    <w:p w14:paraId="590A5631" w14:textId="401B238D"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Sad farewells to a few</w:t>
      </w:r>
    </w:p>
    <w:p w14:paraId="7B8A1018" w14:textId="14EDC3A2"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School sports presentations</w:t>
      </w:r>
    </w:p>
    <w:p w14:paraId="6C17F4DB" w14:textId="0BA12100"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Class merit and achievement awards</w:t>
      </w:r>
    </w:p>
    <w:p w14:paraId="580ADEDA" w14:textId="7EBBC89A"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School community trophies (Good Egg and Newsletter Reader of the Year)</w:t>
      </w:r>
    </w:p>
    <w:p w14:paraId="08813ABC" w14:textId="501F3396"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School trophies</w:t>
      </w:r>
    </w:p>
    <w:p w14:paraId="5D77986B" w14:textId="3A82F37A"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Year 8 Personal acknowledgements and farewells</w:t>
      </w:r>
    </w:p>
    <w:p w14:paraId="7E5E6A4E" w14:textId="0AA5BED1" w:rsidR="005A61CD" w:rsidRDefault="005A61CD" w:rsidP="005A61CD">
      <w:pPr>
        <w:rPr>
          <w:b/>
          <w:bCs/>
          <w:color w:val="000000" w:themeColor="text1"/>
          <w:sz w:val="24"/>
          <w:szCs w:val="24"/>
          <w:lang w:val="en-AU"/>
        </w:rPr>
      </w:pPr>
      <w:r>
        <w:rPr>
          <w:b/>
          <w:bCs/>
          <w:color w:val="000000" w:themeColor="text1"/>
          <w:sz w:val="24"/>
          <w:szCs w:val="24"/>
          <w:lang w:val="en-AU"/>
        </w:rPr>
        <w:t>It is a time for reflection, sadness, but mainly a celebration of all the children’s many achievements.</w:t>
      </w:r>
    </w:p>
    <w:p w14:paraId="4DCCCEF4" w14:textId="7545FCDB" w:rsidR="00A86F1C" w:rsidRDefault="00A86F1C" w:rsidP="005A61CD">
      <w:pPr>
        <w:rPr>
          <w:b/>
          <w:bCs/>
          <w:i/>
          <w:iCs/>
          <w:color w:val="000000" w:themeColor="text1"/>
          <w:sz w:val="24"/>
          <w:szCs w:val="24"/>
          <w:lang w:val="en-AU"/>
        </w:rPr>
      </w:pPr>
      <w:r>
        <w:rPr>
          <w:b/>
          <w:bCs/>
          <w:i/>
          <w:iCs/>
          <w:color w:val="000000" w:themeColor="text1"/>
          <w:sz w:val="24"/>
          <w:szCs w:val="24"/>
          <w:lang w:val="en-AU"/>
        </w:rPr>
        <w:t>Introductory Mountain Biking</w:t>
      </w:r>
    </w:p>
    <w:p w14:paraId="080533EC" w14:textId="11590955" w:rsidR="00A86F1C" w:rsidRDefault="00A86F1C" w:rsidP="005A61CD">
      <w:pPr>
        <w:rPr>
          <w:b/>
          <w:bCs/>
          <w:color w:val="000000" w:themeColor="text1"/>
          <w:sz w:val="24"/>
          <w:szCs w:val="24"/>
          <w:lang w:val="en-AU"/>
        </w:rPr>
      </w:pPr>
      <w:r>
        <w:rPr>
          <w:b/>
          <w:bCs/>
          <w:color w:val="000000" w:themeColor="text1"/>
          <w:sz w:val="24"/>
          <w:szCs w:val="24"/>
          <w:lang w:val="en-AU"/>
        </w:rPr>
        <w:t xml:space="preserve">On Wednesday our youngest bikers were out and about, many riding the from school down through Ocean View. It has been great to see how much their confidence and skill level </w:t>
      </w:r>
      <w:r w:rsidR="00F42E31">
        <w:rPr>
          <w:b/>
          <w:bCs/>
          <w:color w:val="000000" w:themeColor="text1"/>
          <w:sz w:val="24"/>
          <w:szCs w:val="24"/>
          <w:lang w:val="en-AU"/>
        </w:rPr>
        <w:t>h</w:t>
      </w:r>
      <w:r>
        <w:rPr>
          <w:b/>
          <w:bCs/>
          <w:color w:val="000000" w:themeColor="text1"/>
          <w:sz w:val="24"/>
          <w:szCs w:val="24"/>
          <w:lang w:val="en-AU"/>
        </w:rPr>
        <w:t xml:space="preserve">as grown, mainly due to practicing at home. Many of these riders will be more than ready for a </w:t>
      </w:r>
      <w:proofErr w:type="spellStart"/>
      <w:r>
        <w:rPr>
          <w:b/>
          <w:bCs/>
          <w:color w:val="000000" w:themeColor="text1"/>
          <w:sz w:val="24"/>
          <w:szCs w:val="24"/>
          <w:lang w:val="en-AU"/>
        </w:rPr>
        <w:t>TnT</w:t>
      </w:r>
      <w:proofErr w:type="spellEnd"/>
      <w:r>
        <w:rPr>
          <w:b/>
          <w:bCs/>
          <w:color w:val="000000" w:themeColor="text1"/>
          <w:sz w:val="24"/>
          <w:szCs w:val="24"/>
          <w:lang w:val="en-AU"/>
        </w:rPr>
        <w:t xml:space="preserve"> Group in 2025</w:t>
      </w:r>
      <w:r w:rsidR="00EC73EA">
        <w:rPr>
          <w:b/>
          <w:bCs/>
          <w:color w:val="000000" w:themeColor="text1"/>
          <w:sz w:val="24"/>
          <w:szCs w:val="24"/>
          <w:lang w:val="en-AU"/>
        </w:rPr>
        <w:t>. Thanks to the senior children, George Weatherall, Ruben Van Tonder, Scarlett Hancock, Malachi Turner and Kade Hancock for sharing your skill and wisdom.</w:t>
      </w:r>
    </w:p>
    <w:p w14:paraId="5BE53F54" w14:textId="1E8B3FEF" w:rsidR="00EC73EA" w:rsidRDefault="00EC73EA" w:rsidP="00EC73EA">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D745CB4" wp14:editId="11A5965A">
            <wp:extent cx="1975601" cy="1481667"/>
            <wp:effectExtent l="5715" t="0" r="0" b="0"/>
            <wp:docPr id="325820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0674" name="Picture 32582067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90654" cy="1492957"/>
                    </a:xfrm>
                    <a:prstGeom prst="rect">
                      <a:avLst/>
                    </a:prstGeom>
                  </pic:spPr>
                </pic:pic>
              </a:graphicData>
            </a:graphic>
          </wp:inline>
        </w:drawing>
      </w:r>
      <w:r>
        <w:rPr>
          <w:b/>
          <w:bCs/>
          <w:noProof/>
          <w:color w:val="000000" w:themeColor="text1"/>
          <w:sz w:val="24"/>
          <w:szCs w:val="24"/>
          <w:lang w:val="en-AU"/>
        </w:rPr>
        <w:drawing>
          <wp:inline distT="0" distB="0" distL="0" distR="0" wp14:anchorId="13716E7C" wp14:editId="4B18CE0D">
            <wp:extent cx="1982670" cy="1486970"/>
            <wp:effectExtent l="0" t="6033" r="5398" b="5397"/>
            <wp:docPr id="720371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1199" name="Picture 72037119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21175" cy="1515848"/>
                    </a:xfrm>
                    <a:prstGeom prst="rect">
                      <a:avLst/>
                    </a:prstGeom>
                  </pic:spPr>
                </pic:pic>
              </a:graphicData>
            </a:graphic>
          </wp:inline>
        </w:drawing>
      </w:r>
      <w:r>
        <w:rPr>
          <w:b/>
          <w:bCs/>
          <w:noProof/>
          <w:color w:val="000000" w:themeColor="text1"/>
          <w:sz w:val="24"/>
          <w:szCs w:val="24"/>
          <w:lang w:val="en-AU"/>
        </w:rPr>
        <w:drawing>
          <wp:inline distT="0" distB="0" distL="0" distR="0" wp14:anchorId="5F20863E" wp14:editId="07E08346">
            <wp:extent cx="2648373" cy="1986280"/>
            <wp:effectExtent l="0" t="0" r="6350" b="0"/>
            <wp:docPr id="12840085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08562" name="Picture 1284008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563" cy="2000673"/>
                    </a:xfrm>
                    <a:prstGeom prst="rect">
                      <a:avLst/>
                    </a:prstGeom>
                  </pic:spPr>
                </pic:pic>
              </a:graphicData>
            </a:graphic>
          </wp:inline>
        </w:drawing>
      </w:r>
    </w:p>
    <w:p w14:paraId="1C50289E" w14:textId="59D2636A" w:rsidR="00EC73EA" w:rsidRPr="00A86F1C" w:rsidRDefault="00EC73EA" w:rsidP="00EC73EA">
      <w:pPr>
        <w:jc w:val="center"/>
        <w:rPr>
          <w:b/>
          <w:bCs/>
          <w:color w:val="000000" w:themeColor="text1"/>
          <w:sz w:val="24"/>
          <w:szCs w:val="24"/>
          <w:lang w:val="en-AU"/>
        </w:rPr>
      </w:pPr>
      <w:r>
        <w:rPr>
          <w:b/>
          <w:bCs/>
          <w:noProof/>
          <w:color w:val="000000" w:themeColor="text1"/>
          <w:sz w:val="24"/>
          <w:szCs w:val="24"/>
          <w:lang w:val="en-AU"/>
        </w:rPr>
        <w:lastRenderedPageBreak/>
        <w:drawing>
          <wp:inline distT="0" distB="0" distL="0" distR="0" wp14:anchorId="22AFF202" wp14:editId="2FCDDE93">
            <wp:extent cx="1676303" cy="1257199"/>
            <wp:effectExtent l="6350" t="0" r="0" b="0"/>
            <wp:docPr id="815958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58781" name="Picture 81595878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26782" cy="1295057"/>
                    </a:xfrm>
                    <a:prstGeom prst="rect">
                      <a:avLst/>
                    </a:prstGeom>
                  </pic:spPr>
                </pic:pic>
              </a:graphicData>
            </a:graphic>
          </wp:inline>
        </w:drawing>
      </w:r>
      <w:r>
        <w:rPr>
          <w:b/>
          <w:bCs/>
          <w:noProof/>
          <w:color w:val="000000" w:themeColor="text1"/>
          <w:sz w:val="24"/>
          <w:szCs w:val="24"/>
          <w:lang w:val="en-AU"/>
        </w:rPr>
        <w:drawing>
          <wp:inline distT="0" distB="0" distL="0" distR="0" wp14:anchorId="06EA1602" wp14:editId="4C388833">
            <wp:extent cx="1678208" cy="1258627"/>
            <wp:effectExtent l="0" t="6350" r="5080" b="5080"/>
            <wp:docPr id="1952856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56242" name="Picture 195285624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10434" cy="1282796"/>
                    </a:xfrm>
                    <a:prstGeom prst="rect">
                      <a:avLst/>
                    </a:prstGeom>
                  </pic:spPr>
                </pic:pic>
              </a:graphicData>
            </a:graphic>
          </wp:inline>
        </w:drawing>
      </w:r>
      <w:r>
        <w:rPr>
          <w:b/>
          <w:bCs/>
          <w:noProof/>
          <w:color w:val="000000" w:themeColor="text1"/>
          <w:sz w:val="24"/>
          <w:szCs w:val="24"/>
          <w:lang w:val="en-AU"/>
        </w:rPr>
        <w:drawing>
          <wp:inline distT="0" distB="0" distL="0" distR="0" wp14:anchorId="6428CF81" wp14:editId="0700FEB8">
            <wp:extent cx="1679929" cy="1259918"/>
            <wp:effectExtent l="0" t="6032" r="3492" b="3493"/>
            <wp:docPr id="5521167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6740" name="Picture 55211674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34426" cy="1300790"/>
                    </a:xfrm>
                    <a:prstGeom prst="rect">
                      <a:avLst/>
                    </a:prstGeom>
                  </pic:spPr>
                </pic:pic>
              </a:graphicData>
            </a:graphic>
          </wp:inline>
        </w:drawing>
      </w:r>
      <w:r>
        <w:rPr>
          <w:b/>
          <w:bCs/>
          <w:noProof/>
          <w:color w:val="000000" w:themeColor="text1"/>
          <w:sz w:val="24"/>
          <w:szCs w:val="24"/>
          <w:lang w:val="en-AU"/>
        </w:rPr>
        <w:drawing>
          <wp:inline distT="0" distB="0" distL="0" distR="0" wp14:anchorId="399F98BD" wp14:editId="08357CCA">
            <wp:extent cx="1676623" cy="1257438"/>
            <wp:effectExtent l="0" t="6350" r="0" b="0"/>
            <wp:docPr id="2093142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42117" name="Picture 209314211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11255" cy="1283411"/>
                    </a:xfrm>
                    <a:prstGeom prst="rect">
                      <a:avLst/>
                    </a:prstGeom>
                  </pic:spPr>
                </pic:pic>
              </a:graphicData>
            </a:graphic>
          </wp:inline>
        </w:drawing>
      </w:r>
      <w:r>
        <w:rPr>
          <w:b/>
          <w:bCs/>
          <w:noProof/>
          <w:color w:val="000000" w:themeColor="text1"/>
          <w:sz w:val="24"/>
          <w:szCs w:val="24"/>
          <w:lang w:val="en-AU"/>
        </w:rPr>
        <w:drawing>
          <wp:inline distT="0" distB="0" distL="0" distR="0" wp14:anchorId="3019FFDC" wp14:editId="6EAD44CE">
            <wp:extent cx="1660605" cy="1245425"/>
            <wp:effectExtent l="4445" t="0" r="0" b="0"/>
            <wp:docPr id="15459608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0804" name="Picture 154596080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28914" cy="1296656"/>
                    </a:xfrm>
                    <a:prstGeom prst="rect">
                      <a:avLst/>
                    </a:prstGeom>
                  </pic:spPr>
                </pic:pic>
              </a:graphicData>
            </a:graphic>
          </wp:inline>
        </w:drawing>
      </w:r>
    </w:p>
    <w:p w14:paraId="7DB0E610" w14:textId="041FAA16" w:rsidR="005A61CD" w:rsidRDefault="005A61CD" w:rsidP="005A61CD">
      <w:pPr>
        <w:rPr>
          <w:b/>
          <w:bCs/>
          <w:i/>
          <w:iCs/>
          <w:color w:val="000000" w:themeColor="text1"/>
          <w:sz w:val="24"/>
          <w:szCs w:val="24"/>
          <w:lang w:val="en-AU"/>
        </w:rPr>
      </w:pPr>
      <w:r>
        <w:rPr>
          <w:b/>
          <w:bCs/>
          <w:i/>
          <w:iCs/>
          <w:color w:val="000000" w:themeColor="text1"/>
          <w:sz w:val="24"/>
          <w:szCs w:val="24"/>
          <w:lang w:val="en-AU"/>
        </w:rPr>
        <w:t>Kayaking and Supporting Mental Health</w:t>
      </w:r>
    </w:p>
    <w:p w14:paraId="6AA327C3" w14:textId="0476C45B" w:rsidR="00A86F1C" w:rsidRDefault="005A61CD" w:rsidP="005A61CD">
      <w:pPr>
        <w:rPr>
          <w:b/>
          <w:bCs/>
          <w:color w:val="000000" w:themeColor="text1"/>
          <w:sz w:val="24"/>
          <w:szCs w:val="24"/>
          <w:lang w:val="en-AU"/>
        </w:rPr>
      </w:pPr>
      <w:r>
        <w:rPr>
          <w:b/>
          <w:bCs/>
          <w:color w:val="000000" w:themeColor="text1"/>
          <w:sz w:val="24"/>
          <w:szCs w:val="24"/>
          <w:lang w:val="en-AU"/>
        </w:rPr>
        <w:t xml:space="preserve">On Friday afternoon we loaded up the kayaks and headed off to Blueskin Bay/Doctor’s Point for kayaking. The weather was good, but the children were amazing. I know that I go on about </w:t>
      </w:r>
      <w:r w:rsidR="00F42E31">
        <w:rPr>
          <w:b/>
          <w:bCs/>
          <w:color w:val="000000" w:themeColor="text1"/>
          <w:sz w:val="24"/>
          <w:szCs w:val="24"/>
          <w:lang w:val="en-AU"/>
        </w:rPr>
        <w:t xml:space="preserve">how </w:t>
      </w:r>
      <w:r>
        <w:rPr>
          <w:b/>
          <w:bCs/>
          <w:color w:val="000000" w:themeColor="text1"/>
          <w:sz w:val="24"/>
          <w:szCs w:val="24"/>
          <w:lang w:val="en-AU"/>
        </w:rPr>
        <w:t xml:space="preserve">the EOTC programme supports self-esteem and mental health, </w:t>
      </w:r>
      <w:r w:rsidR="00A86F1C">
        <w:rPr>
          <w:b/>
          <w:bCs/>
          <w:color w:val="000000" w:themeColor="text1"/>
          <w:sz w:val="24"/>
          <w:szCs w:val="24"/>
          <w:lang w:val="en-AU"/>
        </w:rPr>
        <w:t>as well as personal and physical resilience</w:t>
      </w:r>
      <w:r w:rsidR="00F42E31">
        <w:rPr>
          <w:b/>
          <w:bCs/>
          <w:color w:val="000000" w:themeColor="text1"/>
          <w:sz w:val="24"/>
          <w:szCs w:val="24"/>
          <w:lang w:val="en-AU"/>
        </w:rPr>
        <w:t>,</w:t>
      </w:r>
      <w:r w:rsidR="00A86F1C">
        <w:rPr>
          <w:b/>
          <w:bCs/>
          <w:color w:val="000000" w:themeColor="text1"/>
          <w:sz w:val="24"/>
          <w:szCs w:val="24"/>
          <w:lang w:val="en-AU"/>
        </w:rPr>
        <w:t xml:space="preserve"> </w:t>
      </w:r>
      <w:r>
        <w:rPr>
          <w:b/>
          <w:bCs/>
          <w:color w:val="000000" w:themeColor="text1"/>
          <w:sz w:val="24"/>
          <w:szCs w:val="24"/>
          <w:lang w:val="en-AU"/>
        </w:rPr>
        <w:t>but it was 100% on show. Children who 18 months ago would have tried to avoid these types of challenges</w:t>
      </w:r>
      <w:r w:rsidR="00A86F1C">
        <w:rPr>
          <w:b/>
          <w:bCs/>
          <w:color w:val="000000" w:themeColor="text1"/>
          <w:sz w:val="24"/>
          <w:szCs w:val="24"/>
          <w:lang w:val="en-AU"/>
        </w:rPr>
        <w:t>, embraced them and were shrieking with joy</w:t>
      </w:r>
      <w:r w:rsidR="00F42E31">
        <w:rPr>
          <w:b/>
          <w:bCs/>
          <w:color w:val="000000" w:themeColor="text1"/>
          <w:sz w:val="24"/>
          <w:szCs w:val="24"/>
          <w:lang w:val="en-AU"/>
        </w:rPr>
        <w:t>.</w:t>
      </w:r>
      <w:r>
        <w:rPr>
          <w:b/>
          <w:bCs/>
          <w:color w:val="000000" w:themeColor="text1"/>
          <w:sz w:val="24"/>
          <w:szCs w:val="24"/>
          <w:lang w:val="en-AU"/>
        </w:rPr>
        <w:t xml:space="preserve"> </w:t>
      </w:r>
      <w:r w:rsidR="00F42E31">
        <w:rPr>
          <w:b/>
          <w:bCs/>
          <w:color w:val="000000" w:themeColor="text1"/>
          <w:sz w:val="24"/>
          <w:szCs w:val="24"/>
          <w:lang w:val="en-AU"/>
        </w:rPr>
        <w:t>W</w:t>
      </w:r>
      <w:r>
        <w:rPr>
          <w:b/>
          <w:bCs/>
          <w:color w:val="000000" w:themeColor="text1"/>
          <w:sz w:val="24"/>
          <w:szCs w:val="24"/>
          <w:lang w:val="en-AU"/>
        </w:rPr>
        <w:t xml:space="preserve">e hear from high schools and colleges how </w:t>
      </w:r>
      <w:r w:rsidR="00A86F1C">
        <w:rPr>
          <w:b/>
          <w:bCs/>
          <w:color w:val="000000" w:themeColor="text1"/>
          <w:sz w:val="24"/>
          <w:szCs w:val="24"/>
          <w:lang w:val="en-AU"/>
        </w:rPr>
        <w:t>difficult these learning experiences are due to reluctance and anxiety</w:t>
      </w:r>
      <w:r w:rsidR="00F42E31">
        <w:rPr>
          <w:b/>
          <w:bCs/>
          <w:color w:val="000000" w:themeColor="text1"/>
          <w:sz w:val="24"/>
          <w:szCs w:val="24"/>
          <w:lang w:val="en-AU"/>
        </w:rPr>
        <w:t>,</w:t>
      </w:r>
      <w:r w:rsidR="00A86F1C">
        <w:rPr>
          <w:b/>
          <w:bCs/>
          <w:color w:val="000000" w:themeColor="text1"/>
          <w:sz w:val="24"/>
          <w:szCs w:val="24"/>
          <w:lang w:val="en-AU"/>
        </w:rPr>
        <w:t xml:space="preserve"> </w:t>
      </w:r>
      <w:r w:rsidR="00F42E31">
        <w:rPr>
          <w:b/>
          <w:bCs/>
          <w:color w:val="000000" w:themeColor="text1"/>
          <w:sz w:val="24"/>
          <w:szCs w:val="24"/>
          <w:lang w:val="en-AU"/>
        </w:rPr>
        <w:t>w</w:t>
      </w:r>
      <w:r w:rsidR="00A86F1C">
        <w:rPr>
          <w:b/>
          <w:bCs/>
          <w:color w:val="000000" w:themeColor="text1"/>
          <w:sz w:val="24"/>
          <w:szCs w:val="24"/>
          <w:lang w:val="en-AU"/>
        </w:rPr>
        <w:t xml:space="preserve">hich is why as a principal I am so pleased that we can support children this way, but more importantly as a human, I am proud of the outcomes and experiences and the </w:t>
      </w:r>
      <w:r w:rsidR="00F42E31">
        <w:rPr>
          <w:b/>
          <w:bCs/>
          <w:color w:val="000000" w:themeColor="text1"/>
          <w:sz w:val="24"/>
          <w:szCs w:val="24"/>
          <w:lang w:val="en-AU"/>
        </w:rPr>
        <w:t xml:space="preserve">positive </w:t>
      </w:r>
      <w:r w:rsidR="00A86F1C">
        <w:rPr>
          <w:b/>
          <w:bCs/>
          <w:color w:val="000000" w:themeColor="text1"/>
          <w:sz w:val="24"/>
          <w:szCs w:val="24"/>
          <w:lang w:val="en-AU"/>
        </w:rPr>
        <w:t>affect they have.</w:t>
      </w:r>
    </w:p>
    <w:p w14:paraId="6D713689" w14:textId="77777777" w:rsidR="00A86F1C" w:rsidRDefault="00A86F1C" w:rsidP="005A61CD">
      <w:pPr>
        <w:rPr>
          <w:b/>
          <w:bCs/>
          <w:color w:val="000000" w:themeColor="text1"/>
          <w:sz w:val="24"/>
          <w:szCs w:val="24"/>
          <w:lang w:val="en-AU"/>
        </w:rPr>
      </w:pPr>
      <w:r>
        <w:rPr>
          <w:b/>
          <w:bCs/>
          <w:color w:val="000000" w:themeColor="text1"/>
          <w:sz w:val="24"/>
          <w:szCs w:val="24"/>
          <w:lang w:val="en-AU"/>
        </w:rPr>
        <w:t>Many thanks to Scott, Ange, Shane, Marc, Vaughan and Shea, for helping with transport, encouragement on the water, helping them gather and cook cockles. It was a very cool day.</w:t>
      </w:r>
    </w:p>
    <w:p w14:paraId="7C6BB52B" w14:textId="1D53AB65" w:rsidR="005A61CD" w:rsidRPr="005A61CD" w:rsidRDefault="00A86F1C" w:rsidP="00A86F1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369F300D" wp14:editId="6650CF9C">
            <wp:extent cx="1773764" cy="1330324"/>
            <wp:effectExtent l="0" t="0" r="4445" b="3810"/>
            <wp:docPr id="159156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62513" name="Picture 15915625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0244" cy="1357684"/>
                    </a:xfrm>
                    <a:prstGeom prst="rect">
                      <a:avLst/>
                    </a:prstGeom>
                  </pic:spPr>
                </pic:pic>
              </a:graphicData>
            </a:graphic>
          </wp:inline>
        </w:drawing>
      </w:r>
      <w:r>
        <w:rPr>
          <w:b/>
          <w:bCs/>
          <w:noProof/>
          <w:color w:val="000000" w:themeColor="text1"/>
          <w:sz w:val="24"/>
          <w:szCs w:val="24"/>
          <w:lang w:val="en-AU"/>
        </w:rPr>
        <w:drawing>
          <wp:inline distT="0" distB="0" distL="0" distR="0" wp14:anchorId="19870E19" wp14:editId="2EBEBC76">
            <wp:extent cx="1314508" cy="985859"/>
            <wp:effectExtent l="0" t="635" r="5715" b="5715"/>
            <wp:docPr id="481046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6453" name="Picture 48104645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08604" cy="1056429"/>
                    </a:xfrm>
                    <a:prstGeom prst="rect">
                      <a:avLst/>
                    </a:prstGeom>
                  </pic:spPr>
                </pic:pic>
              </a:graphicData>
            </a:graphic>
          </wp:inline>
        </w:drawing>
      </w:r>
      <w:r>
        <w:rPr>
          <w:b/>
          <w:bCs/>
          <w:noProof/>
          <w:color w:val="000000" w:themeColor="text1"/>
          <w:sz w:val="24"/>
          <w:szCs w:val="24"/>
          <w:lang w:val="en-AU"/>
        </w:rPr>
        <w:drawing>
          <wp:inline distT="0" distB="0" distL="0" distR="0" wp14:anchorId="4B4B8FF8" wp14:editId="4657BB71">
            <wp:extent cx="1747520" cy="1310640"/>
            <wp:effectExtent l="0" t="0" r="5080" b="0"/>
            <wp:docPr id="346814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4364" name="Picture 3468143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205" cy="1333654"/>
                    </a:xfrm>
                    <a:prstGeom prst="rect">
                      <a:avLst/>
                    </a:prstGeom>
                  </pic:spPr>
                </pic:pic>
              </a:graphicData>
            </a:graphic>
          </wp:inline>
        </w:drawing>
      </w:r>
      <w:r>
        <w:rPr>
          <w:b/>
          <w:bCs/>
          <w:noProof/>
          <w:color w:val="000000" w:themeColor="text1"/>
          <w:sz w:val="24"/>
          <w:szCs w:val="24"/>
          <w:lang w:val="en-AU"/>
        </w:rPr>
        <w:drawing>
          <wp:inline distT="0" distB="0" distL="0" distR="0" wp14:anchorId="0698138C" wp14:editId="239FD915">
            <wp:extent cx="1739900" cy="1304925"/>
            <wp:effectExtent l="0" t="0" r="0" b="3175"/>
            <wp:docPr id="1833286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86590" name="Picture 18332865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261" cy="1322446"/>
                    </a:xfrm>
                    <a:prstGeom prst="rect">
                      <a:avLst/>
                    </a:prstGeom>
                  </pic:spPr>
                </pic:pic>
              </a:graphicData>
            </a:graphic>
          </wp:inline>
        </w:drawing>
      </w:r>
      <w:r>
        <w:rPr>
          <w:b/>
          <w:bCs/>
          <w:noProof/>
          <w:color w:val="000000" w:themeColor="text1"/>
          <w:sz w:val="24"/>
          <w:szCs w:val="24"/>
          <w:lang w:val="en-AU"/>
        </w:rPr>
        <w:drawing>
          <wp:inline distT="0" distB="0" distL="0" distR="0" wp14:anchorId="51726496" wp14:editId="22A80A4C">
            <wp:extent cx="1922779" cy="1442085"/>
            <wp:effectExtent l="0" t="0" r="0" b="5715"/>
            <wp:docPr id="104501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1346" name="Picture 1045013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983" cy="1475238"/>
                    </a:xfrm>
                    <a:prstGeom prst="rect">
                      <a:avLst/>
                    </a:prstGeom>
                  </pic:spPr>
                </pic:pic>
              </a:graphicData>
            </a:graphic>
          </wp:inline>
        </w:drawing>
      </w:r>
      <w:r>
        <w:rPr>
          <w:b/>
          <w:bCs/>
          <w:noProof/>
          <w:color w:val="000000" w:themeColor="text1"/>
          <w:sz w:val="24"/>
          <w:szCs w:val="24"/>
          <w:lang w:val="en-AU"/>
        </w:rPr>
        <w:drawing>
          <wp:inline distT="0" distB="0" distL="0" distR="0" wp14:anchorId="7CA4D30C" wp14:editId="121DF761">
            <wp:extent cx="1448522" cy="1086367"/>
            <wp:effectExtent l="3493" t="0" r="2857" b="2858"/>
            <wp:docPr id="992212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2542" name="Picture 99221254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02380" cy="1126759"/>
                    </a:xfrm>
                    <a:prstGeom prst="rect">
                      <a:avLst/>
                    </a:prstGeom>
                  </pic:spPr>
                </pic:pic>
              </a:graphicData>
            </a:graphic>
          </wp:inline>
        </w:drawing>
      </w:r>
      <w:r>
        <w:rPr>
          <w:b/>
          <w:bCs/>
          <w:noProof/>
          <w:color w:val="000000" w:themeColor="text1"/>
          <w:sz w:val="24"/>
          <w:szCs w:val="24"/>
          <w:lang w:val="en-AU"/>
        </w:rPr>
        <w:drawing>
          <wp:inline distT="0" distB="0" distL="0" distR="0" wp14:anchorId="452F3C4E" wp14:editId="23C68661">
            <wp:extent cx="1923626" cy="1442720"/>
            <wp:effectExtent l="0" t="0" r="0" b="5080"/>
            <wp:docPr id="20751968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6852" name="Picture 20751968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9577" cy="1462183"/>
                    </a:xfrm>
                    <a:prstGeom prst="rect">
                      <a:avLst/>
                    </a:prstGeom>
                  </pic:spPr>
                </pic:pic>
              </a:graphicData>
            </a:graphic>
          </wp:inline>
        </w:drawing>
      </w:r>
      <w:r>
        <w:rPr>
          <w:b/>
          <w:bCs/>
          <w:noProof/>
          <w:color w:val="000000" w:themeColor="text1"/>
          <w:sz w:val="24"/>
          <w:szCs w:val="24"/>
          <w:lang w:val="en-AU"/>
        </w:rPr>
        <w:drawing>
          <wp:inline distT="0" distB="0" distL="0" distR="0" wp14:anchorId="128A2BAF" wp14:editId="629907A1">
            <wp:extent cx="1929977" cy="1447483"/>
            <wp:effectExtent l="0" t="0" r="635" b="635"/>
            <wp:docPr id="1070531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31257" name="Picture 10705312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6759" cy="1460070"/>
                    </a:xfrm>
                    <a:prstGeom prst="rect">
                      <a:avLst/>
                    </a:prstGeom>
                  </pic:spPr>
                </pic:pic>
              </a:graphicData>
            </a:graphic>
          </wp:inline>
        </w:drawing>
      </w:r>
    </w:p>
    <w:p w14:paraId="302D6EBE" w14:textId="2B92F290" w:rsidR="005A61CD" w:rsidRDefault="00EC73EA" w:rsidP="005A61CD">
      <w:pPr>
        <w:rPr>
          <w:b/>
          <w:bCs/>
          <w:i/>
          <w:iCs/>
          <w:color w:val="000000" w:themeColor="text1"/>
          <w:sz w:val="24"/>
          <w:szCs w:val="24"/>
          <w:lang w:val="en-AU"/>
        </w:rPr>
      </w:pPr>
      <w:r>
        <w:rPr>
          <w:b/>
          <w:bCs/>
          <w:i/>
          <w:iCs/>
          <w:color w:val="000000" w:themeColor="text1"/>
          <w:sz w:val="24"/>
          <w:szCs w:val="24"/>
          <w:lang w:val="en-AU"/>
        </w:rPr>
        <w:t>Futsal</w:t>
      </w:r>
    </w:p>
    <w:p w14:paraId="4FC27214" w14:textId="31647B55" w:rsidR="00EC73EA" w:rsidRDefault="00EC73EA" w:rsidP="005A61CD">
      <w:pPr>
        <w:rPr>
          <w:b/>
          <w:bCs/>
          <w:color w:val="000000" w:themeColor="text1"/>
          <w:sz w:val="24"/>
          <w:szCs w:val="24"/>
          <w:lang w:val="en-AU"/>
        </w:rPr>
      </w:pPr>
      <w:r>
        <w:rPr>
          <w:b/>
          <w:bCs/>
          <w:color w:val="000000" w:themeColor="text1"/>
          <w:sz w:val="24"/>
          <w:szCs w:val="24"/>
          <w:lang w:val="en-AU"/>
        </w:rPr>
        <w:t>As I understand it this is the last week of games, and for a couple of teams (Due to camp) the season is sadly over. Before I congratulate the people</w:t>
      </w:r>
      <w:r w:rsidR="00F42E31">
        <w:rPr>
          <w:b/>
          <w:bCs/>
          <w:color w:val="000000" w:themeColor="text1"/>
          <w:sz w:val="24"/>
          <w:szCs w:val="24"/>
          <w:lang w:val="en-AU"/>
        </w:rPr>
        <w:t>,</w:t>
      </w:r>
      <w:r>
        <w:rPr>
          <w:b/>
          <w:bCs/>
          <w:color w:val="000000" w:themeColor="text1"/>
          <w:sz w:val="24"/>
          <w:szCs w:val="24"/>
          <w:lang w:val="en-AU"/>
        </w:rPr>
        <w:t xml:space="preserve"> who earned Player of the </w:t>
      </w:r>
      <w:proofErr w:type="gramStart"/>
      <w:r>
        <w:rPr>
          <w:b/>
          <w:bCs/>
          <w:color w:val="000000" w:themeColor="text1"/>
          <w:sz w:val="24"/>
          <w:szCs w:val="24"/>
          <w:lang w:val="en-AU"/>
        </w:rPr>
        <w:t>Day,</w:t>
      </w:r>
      <w:r w:rsidR="00F42E31">
        <w:rPr>
          <w:b/>
          <w:bCs/>
          <w:color w:val="000000" w:themeColor="text1"/>
          <w:sz w:val="24"/>
          <w:szCs w:val="24"/>
          <w:lang w:val="en-AU"/>
        </w:rPr>
        <w:t xml:space="preserve"> </w:t>
      </w:r>
      <w:r>
        <w:rPr>
          <w:b/>
          <w:bCs/>
          <w:color w:val="000000" w:themeColor="text1"/>
          <w:sz w:val="24"/>
          <w:szCs w:val="24"/>
          <w:lang w:val="en-AU"/>
        </w:rPr>
        <w:t xml:space="preserve"> I</w:t>
      </w:r>
      <w:proofErr w:type="gramEnd"/>
      <w:r>
        <w:rPr>
          <w:b/>
          <w:bCs/>
          <w:color w:val="000000" w:themeColor="text1"/>
          <w:sz w:val="24"/>
          <w:szCs w:val="24"/>
          <w:lang w:val="en-AU"/>
        </w:rPr>
        <w:t xml:space="preserve"> would like to offer my deepest thanks to the coaches, Charlee Farquhar, Tania Blanchard, Sasha and Shane Turner, Cavan Jenkinson and </w:t>
      </w:r>
      <w:proofErr w:type="spellStart"/>
      <w:r>
        <w:rPr>
          <w:b/>
          <w:bCs/>
          <w:color w:val="000000" w:themeColor="text1"/>
          <w:sz w:val="24"/>
          <w:szCs w:val="24"/>
          <w:lang w:val="en-AU"/>
        </w:rPr>
        <w:t>Urita</w:t>
      </w:r>
      <w:proofErr w:type="spellEnd"/>
      <w:r>
        <w:rPr>
          <w:b/>
          <w:bCs/>
          <w:color w:val="000000" w:themeColor="text1"/>
          <w:sz w:val="24"/>
          <w:szCs w:val="24"/>
          <w:lang w:val="en-AU"/>
        </w:rPr>
        <w:t xml:space="preserve"> Van Tonder for your efforts and enthusiasm as coaches.</w:t>
      </w:r>
    </w:p>
    <w:p w14:paraId="21825862" w14:textId="382BFF11" w:rsidR="00EC73EA" w:rsidRDefault="00EC73EA" w:rsidP="005A61CD">
      <w:pPr>
        <w:rPr>
          <w:b/>
          <w:bCs/>
          <w:color w:val="000000" w:themeColor="text1"/>
          <w:sz w:val="24"/>
          <w:szCs w:val="24"/>
          <w:lang w:val="en-AU"/>
        </w:rPr>
      </w:pPr>
      <w:r>
        <w:rPr>
          <w:b/>
          <w:bCs/>
          <w:color w:val="000000" w:themeColor="text1"/>
          <w:sz w:val="24"/>
          <w:szCs w:val="24"/>
          <w:lang w:val="en-AU"/>
        </w:rPr>
        <w:t>Congratulations to the following players on earning Player of the Day</w:t>
      </w:r>
      <w:r w:rsidR="003D2A73">
        <w:rPr>
          <w:b/>
          <w:bCs/>
          <w:color w:val="000000" w:themeColor="text1"/>
          <w:sz w:val="24"/>
          <w:szCs w:val="24"/>
          <w:lang w:val="en-AU"/>
        </w:rPr>
        <w:t>:</w:t>
      </w:r>
    </w:p>
    <w:p w14:paraId="0D952747" w14:textId="179A748B" w:rsidR="003D2A73" w:rsidRDefault="003D2A73" w:rsidP="005A61CD">
      <w:pPr>
        <w:rPr>
          <w:b/>
          <w:bCs/>
          <w:color w:val="000000" w:themeColor="text1"/>
          <w:sz w:val="24"/>
          <w:szCs w:val="24"/>
          <w:lang w:val="en-AU"/>
        </w:rPr>
      </w:pPr>
      <w:r>
        <w:rPr>
          <w:b/>
          <w:bCs/>
          <w:color w:val="000000" w:themeColor="text1"/>
          <w:sz w:val="24"/>
          <w:szCs w:val="24"/>
          <w:lang w:val="en-AU"/>
        </w:rPr>
        <w:t>Big Rock Dolphins – Greyson Farquhar</w:t>
      </w:r>
    </w:p>
    <w:p w14:paraId="0F21E0CD" w14:textId="6F77BE53" w:rsidR="003D2A73" w:rsidRDefault="003D2A73" w:rsidP="005A61CD">
      <w:pPr>
        <w:rPr>
          <w:b/>
          <w:bCs/>
          <w:color w:val="000000" w:themeColor="text1"/>
          <w:sz w:val="24"/>
          <w:szCs w:val="24"/>
          <w:lang w:val="en-AU"/>
        </w:rPr>
      </w:pPr>
      <w:r>
        <w:rPr>
          <w:b/>
          <w:bCs/>
          <w:color w:val="000000" w:themeColor="text1"/>
          <w:sz w:val="24"/>
          <w:szCs w:val="24"/>
          <w:lang w:val="en-AU"/>
        </w:rPr>
        <w:t xml:space="preserve">Big Rock Stingray – </w:t>
      </w:r>
      <w:proofErr w:type="spellStart"/>
      <w:r w:rsidR="00F42E31">
        <w:rPr>
          <w:b/>
          <w:bCs/>
          <w:color w:val="000000" w:themeColor="text1"/>
          <w:sz w:val="24"/>
          <w:szCs w:val="24"/>
          <w:lang w:val="en-AU"/>
        </w:rPr>
        <w:t>Korbyn</w:t>
      </w:r>
      <w:proofErr w:type="spellEnd"/>
      <w:r w:rsidR="00F42E31">
        <w:rPr>
          <w:b/>
          <w:bCs/>
          <w:color w:val="000000" w:themeColor="text1"/>
          <w:sz w:val="24"/>
          <w:szCs w:val="24"/>
          <w:lang w:val="en-AU"/>
        </w:rPr>
        <w:t xml:space="preserve"> </w:t>
      </w:r>
      <w:proofErr w:type="spellStart"/>
      <w:r w:rsidR="00F42E31">
        <w:rPr>
          <w:b/>
          <w:bCs/>
          <w:color w:val="000000" w:themeColor="text1"/>
          <w:sz w:val="24"/>
          <w:szCs w:val="24"/>
          <w:lang w:val="en-AU"/>
        </w:rPr>
        <w:t>Parata</w:t>
      </w:r>
      <w:proofErr w:type="spellEnd"/>
      <w:r w:rsidR="00F42E31">
        <w:rPr>
          <w:b/>
          <w:bCs/>
          <w:color w:val="000000" w:themeColor="text1"/>
          <w:sz w:val="24"/>
          <w:szCs w:val="24"/>
          <w:lang w:val="en-AU"/>
        </w:rPr>
        <w:t>-Walters</w:t>
      </w:r>
    </w:p>
    <w:p w14:paraId="6EDFEE6A" w14:textId="7339B9A9" w:rsidR="003D2A73" w:rsidRDefault="003D2A73" w:rsidP="005A61CD">
      <w:pPr>
        <w:rPr>
          <w:b/>
          <w:bCs/>
          <w:color w:val="000000" w:themeColor="text1"/>
          <w:sz w:val="24"/>
          <w:szCs w:val="24"/>
          <w:lang w:val="en-AU"/>
        </w:rPr>
      </w:pPr>
      <w:r>
        <w:rPr>
          <w:b/>
          <w:bCs/>
          <w:color w:val="000000" w:themeColor="text1"/>
          <w:sz w:val="24"/>
          <w:szCs w:val="24"/>
          <w:lang w:val="en-AU"/>
        </w:rPr>
        <w:lastRenderedPageBreak/>
        <w:t xml:space="preserve">Big Rock Barracuda – </w:t>
      </w:r>
      <w:r w:rsidR="00A05D9B">
        <w:rPr>
          <w:b/>
          <w:bCs/>
          <w:color w:val="000000" w:themeColor="text1"/>
          <w:sz w:val="24"/>
          <w:szCs w:val="24"/>
          <w:lang w:val="en-AU"/>
        </w:rPr>
        <w:t>Amazon King and Lily Scott</w:t>
      </w:r>
    </w:p>
    <w:p w14:paraId="7B670F85" w14:textId="57F6C762" w:rsidR="003D2A73" w:rsidRDefault="003D2A73" w:rsidP="005A61CD">
      <w:pPr>
        <w:rPr>
          <w:b/>
          <w:bCs/>
          <w:color w:val="000000" w:themeColor="text1"/>
          <w:sz w:val="24"/>
          <w:szCs w:val="24"/>
          <w:lang w:val="en-AU"/>
        </w:rPr>
      </w:pPr>
      <w:r>
        <w:rPr>
          <w:b/>
          <w:bCs/>
          <w:color w:val="000000" w:themeColor="text1"/>
          <w:sz w:val="24"/>
          <w:szCs w:val="24"/>
          <w:lang w:val="en-AU"/>
        </w:rPr>
        <w:t>Big Rock Orca – Flynn Blanchard</w:t>
      </w:r>
    </w:p>
    <w:p w14:paraId="44E28791" w14:textId="5BC3490A" w:rsidR="003D2A73" w:rsidRDefault="003D2A73" w:rsidP="005A61CD">
      <w:pPr>
        <w:rPr>
          <w:b/>
          <w:bCs/>
          <w:color w:val="000000" w:themeColor="text1"/>
          <w:sz w:val="24"/>
          <w:szCs w:val="24"/>
          <w:lang w:val="en-AU"/>
        </w:rPr>
      </w:pPr>
      <w:r>
        <w:rPr>
          <w:b/>
          <w:bCs/>
          <w:color w:val="000000" w:themeColor="text1"/>
          <w:sz w:val="24"/>
          <w:szCs w:val="24"/>
          <w:lang w:val="en-AU"/>
        </w:rPr>
        <w:t>Big Rock Sharks (Two games) – Ruben Van Tonder (12-2 W v Fairfield) and Scarlett Hancock (8-2 W v Dunedin North Intermediate)</w:t>
      </w:r>
    </w:p>
    <w:p w14:paraId="3E414BD0" w14:textId="5D580B60" w:rsidR="00CD3C83" w:rsidRDefault="00CD3C83" w:rsidP="005A61CD">
      <w:pPr>
        <w:rPr>
          <w:b/>
          <w:bCs/>
          <w:color w:val="000000" w:themeColor="text1"/>
          <w:sz w:val="24"/>
          <w:szCs w:val="24"/>
          <w:lang w:val="en-AU"/>
        </w:rPr>
      </w:pPr>
      <w:r>
        <w:rPr>
          <w:b/>
          <w:bCs/>
          <w:color w:val="000000" w:themeColor="text1"/>
          <w:sz w:val="24"/>
          <w:szCs w:val="24"/>
          <w:lang w:val="en-AU"/>
        </w:rPr>
        <w:t>This week’s Futsal Draw</w:t>
      </w:r>
    </w:p>
    <w:p w14:paraId="1099093E" w14:textId="1E998CC7" w:rsidR="00CD3C83" w:rsidRDefault="00CD3C83" w:rsidP="005A61CD">
      <w:pPr>
        <w:rPr>
          <w:b/>
          <w:bCs/>
          <w:color w:val="000000" w:themeColor="text1"/>
          <w:sz w:val="24"/>
          <w:szCs w:val="24"/>
          <w:lang w:val="en-AU"/>
        </w:rPr>
      </w:pPr>
      <w:r>
        <w:rPr>
          <w:b/>
          <w:bCs/>
          <w:color w:val="000000" w:themeColor="text1"/>
          <w:sz w:val="24"/>
          <w:szCs w:val="24"/>
          <w:lang w:val="en-AU"/>
        </w:rPr>
        <w:t>Tuesday</w:t>
      </w:r>
    </w:p>
    <w:p w14:paraId="021D0027" w14:textId="35EC57BE" w:rsidR="00CD3C83" w:rsidRDefault="00CD3C83" w:rsidP="005A61CD">
      <w:pPr>
        <w:rPr>
          <w:b/>
          <w:bCs/>
          <w:color w:val="000000" w:themeColor="text1"/>
          <w:sz w:val="24"/>
          <w:szCs w:val="24"/>
          <w:lang w:val="en-AU"/>
        </w:rPr>
      </w:pPr>
      <w:r>
        <w:rPr>
          <w:b/>
          <w:bCs/>
          <w:color w:val="000000" w:themeColor="text1"/>
          <w:sz w:val="24"/>
          <w:szCs w:val="24"/>
          <w:lang w:val="en-AU"/>
        </w:rPr>
        <w:t>Big Rock Dolphins v Pine Hill 445 on court 8</w:t>
      </w:r>
    </w:p>
    <w:p w14:paraId="4353C2DE" w14:textId="4B2EE02B" w:rsidR="00CD3C83" w:rsidRDefault="00CD3C83" w:rsidP="005A61CD">
      <w:pPr>
        <w:rPr>
          <w:b/>
          <w:bCs/>
          <w:color w:val="000000" w:themeColor="text1"/>
          <w:sz w:val="24"/>
          <w:szCs w:val="24"/>
          <w:lang w:val="en-AU"/>
        </w:rPr>
      </w:pPr>
      <w:proofErr w:type="gramStart"/>
      <w:r>
        <w:rPr>
          <w:b/>
          <w:bCs/>
          <w:color w:val="000000" w:themeColor="text1"/>
          <w:sz w:val="24"/>
          <w:szCs w:val="24"/>
          <w:lang w:val="en-AU"/>
        </w:rPr>
        <w:t>Season</w:t>
      </w:r>
      <w:proofErr w:type="gramEnd"/>
      <w:r>
        <w:rPr>
          <w:b/>
          <w:bCs/>
          <w:color w:val="000000" w:themeColor="text1"/>
          <w:sz w:val="24"/>
          <w:szCs w:val="24"/>
          <w:lang w:val="en-AU"/>
        </w:rPr>
        <w:t xml:space="preserve"> complete for Big Rock Stingray and Barracuda</w:t>
      </w:r>
    </w:p>
    <w:p w14:paraId="55AC9A07" w14:textId="6269D276" w:rsidR="00CD3C83" w:rsidRDefault="00CD3C83" w:rsidP="005A61CD">
      <w:pPr>
        <w:rPr>
          <w:b/>
          <w:bCs/>
          <w:color w:val="000000" w:themeColor="text1"/>
          <w:sz w:val="24"/>
          <w:szCs w:val="24"/>
          <w:lang w:val="en-AU"/>
        </w:rPr>
      </w:pPr>
      <w:r>
        <w:rPr>
          <w:b/>
          <w:bCs/>
          <w:color w:val="000000" w:themeColor="text1"/>
          <w:sz w:val="24"/>
          <w:szCs w:val="24"/>
          <w:lang w:val="en-AU"/>
        </w:rPr>
        <w:t>Wednesday</w:t>
      </w:r>
    </w:p>
    <w:p w14:paraId="2198C4FB" w14:textId="411E4D57" w:rsidR="00CD3C83" w:rsidRDefault="00CD3C83" w:rsidP="005A61CD">
      <w:pPr>
        <w:rPr>
          <w:b/>
          <w:bCs/>
          <w:color w:val="000000" w:themeColor="text1"/>
          <w:sz w:val="24"/>
          <w:szCs w:val="24"/>
          <w:lang w:val="en-AU"/>
        </w:rPr>
      </w:pPr>
      <w:r>
        <w:rPr>
          <w:b/>
          <w:bCs/>
          <w:color w:val="000000" w:themeColor="text1"/>
          <w:sz w:val="24"/>
          <w:szCs w:val="24"/>
          <w:lang w:val="en-AU"/>
        </w:rPr>
        <w:t xml:space="preserve">Big Rock Orca v </w:t>
      </w:r>
      <w:proofErr w:type="spellStart"/>
      <w:r>
        <w:rPr>
          <w:b/>
          <w:bCs/>
          <w:color w:val="000000" w:themeColor="text1"/>
          <w:sz w:val="24"/>
          <w:szCs w:val="24"/>
          <w:lang w:val="en-AU"/>
        </w:rPr>
        <w:t>Elmgrove</w:t>
      </w:r>
      <w:proofErr w:type="spellEnd"/>
      <w:r>
        <w:rPr>
          <w:b/>
          <w:bCs/>
          <w:color w:val="000000" w:themeColor="text1"/>
          <w:sz w:val="24"/>
          <w:szCs w:val="24"/>
          <w:lang w:val="en-AU"/>
        </w:rPr>
        <w:t xml:space="preserve"> 415 on court 10</w:t>
      </w:r>
    </w:p>
    <w:p w14:paraId="3E9B6A6C" w14:textId="25E00AB4" w:rsidR="00CD3C83" w:rsidRDefault="00CD3C83" w:rsidP="005A61CD">
      <w:pPr>
        <w:rPr>
          <w:b/>
          <w:bCs/>
          <w:color w:val="000000" w:themeColor="text1"/>
          <w:sz w:val="24"/>
          <w:szCs w:val="24"/>
          <w:lang w:val="en-AU"/>
        </w:rPr>
      </w:pPr>
      <w:r>
        <w:rPr>
          <w:b/>
          <w:bCs/>
          <w:color w:val="000000" w:themeColor="text1"/>
          <w:sz w:val="24"/>
          <w:szCs w:val="24"/>
          <w:lang w:val="en-AU"/>
        </w:rPr>
        <w:t>Big Rock Sharks v Port Chalmers 545 on court 17</w:t>
      </w:r>
    </w:p>
    <w:p w14:paraId="15F8BD18" w14:textId="77777777" w:rsidR="00CD3C83" w:rsidRDefault="00CD3C83" w:rsidP="005A61CD">
      <w:pPr>
        <w:rPr>
          <w:b/>
          <w:bCs/>
          <w:color w:val="000000" w:themeColor="text1"/>
          <w:sz w:val="24"/>
          <w:szCs w:val="24"/>
          <w:lang w:val="en-AU"/>
        </w:rPr>
      </w:pPr>
    </w:p>
    <w:p w14:paraId="7CD9DEAB" w14:textId="77777777" w:rsidR="00A05D9B" w:rsidRDefault="003D2A73" w:rsidP="003D2A73">
      <w:pPr>
        <w:jc w:val="center"/>
      </w:pPr>
      <w:r>
        <w:rPr>
          <w:b/>
          <w:bCs/>
          <w:noProof/>
          <w:color w:val="000000" w:themeColor="text1"/>
          <w:sz w:val="24"/>
          <w:szCs w:val="24"/>
          <w:lang w:val="en-AU"/>
        </w:rPr>
        <w:drawing>
          <wp:inline distT="0" distB="0" distL="0" distR="0" wp14:anchorId="491F46F2" wp14:editId="7049BE37">
            <wp:extent cx="1508442" cy="1131332"/>
            <wp:effectExtent l="0" t="1905" r="1270" b="1270"/>
            <wp:docPr id="1699481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81165" name="Picture 169948116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22144" cy="1141609"/>
                    </a:xfrm>
                    <a:prstGeom prst="rect">
                      <a:avLst/>
                    </a:prstGeom>
                  </pic:spPr>
                </pic:pic>
              </a:graphicData>
            </a:graphic>
          </wp:inline>
        </w:drawing>
      </w:r>
      <w:r w:rsidR="00F42E31">
        <w:rPr>
          <w:b/>
          <w:bCs/>
          <w:noProof/>
          <w:color w:val="000000" w:themeColor="text1"/>
          <w:sz w:val="24"/>
          <w:szCs w:val="24"/>
          <w:lang w:val="en-AU"/>
        </w:rPr>
        <w:drawing>
          <wp:inline distT="0" distB="0" distL="0" distR="0" wp14:anchorId="10D2DD22" wp14:editId="23939862">
            <wp:extent cx="1543525" cy="1157617"/>
            <wp:effectExtent l="2222" t="0" r="0" b="0"/>
            <wp:docPr id="9703803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80300" name="Picture 970380300"/>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33248" cy="1224907"/>
                    </a:xfrm>
                    <a:prstGeom prst="rect">
                      <a:avLst/>
                    </a:prstGeom>
                  </pic:spPr>
                </pic:pic>
              </a:graphicData>
            </a:graphic>
          </wp:inline>
        </w:drawing>
      </w:r>
      <w:r w:rsidR="00F42E31">
        <w:rPr>
          <w:b/>
          <w:bCs/>
          <w:noProof/>
          <w:color w:val="000000" w:themeColor="text1"/>
          <w:sz w:val="24"/>
          <w:szCs w:val="24"/>
          <w:lang w:val="en-AU"/>
        </w:rPr>
        <w:drawing>
          <wp:inline distT="0" distB="0" distL="0" distR="0" wp14:anchorId="62934D1A" wp14:editId="6A21890D">
            <wp:extent cx="1535977" cy="1151956"/>
            <wp:effectExtent l="1270" t="0" r="2540" b="2540"/>
            <wp:docPr id="6645417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41729" name="Picture 66454172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96801" cy="1197573"/>
                    </a:xfrm>
                    <a:prstGeom prst="rect">
                      <a:avLst/>
                    </a:prstGeom>
                  </pic:spPr>
                </pic:pic>
              </a:graphicData>
            </a:graphic>
          </wp:inline>
        </w:drawing>
      </w:r>
      <w:r>
        <w:rPr>
          <w:b/>
          <w:bCs/>
          <w:noProof/>
          <w:color w:val="000000" w:themeColor="text1"/>
          <w:sz w:val="24"/>
          <w:szCs w:val="24"/>
          <w:lang w:val="en-AU"/>
        </w:rPr>
        <w:drawing>
          <wp:inline distT="0" distB="0" distL="0" distR="0" wp14:anchorId="2587D765" wp14:editId="03478763">
            <wp:extent cx="1539249" cy="1154409"/>
            <wp:effectExtent l="2222" t="0" r="0" b="0"/>
            <wp:docPr id="1448633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33123" name="Picture 1448633123"/>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93212" cy="1194881"/>
                    </a:xfrm>
                    <a:prstGeom prst="rect">
                      <a:avLst/>
                    </a:prstGeom>
                  </pic:spPr>
                </pic:pic>
              </a:graphicData>
            </a:graphic>
          </wp:inline>
        </w:drawing>
      </w:r>
      <w:r>
        <w:rPr>
          <w:b/>
          <w:bCs/>
          <w:noProof/>
          <w:color w:val="000000" w:themeColor="text1"/>
          <w:sz w:val="24"/>
          <w:szCs w:val="24"/>
          <w:lang w:val="en-AU"/>
        </w:rPr>
        <w:drawing>
          <wp:inline distT="0" distB="0" distL="0" distR="0" wp14:anchorId="070B3398" wp14:editId="18189CE4">
            <wp:extent cx="394594" cy="1528572"/>
            <wp:effectExtent l="0" t="0" r="0" b="0"/>
            <wp:docPr id="1502807488" name="Picture 22" descr="A person wearing a black shirt and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07488" name="Picture 22" descr="A person wearing a black shirt and shor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353" cy="1608986"/>
                    </a:xfrm>
                    <a:prstGeom prst="rect">
                      <a:avLst/>
                    </a:prstGeom>
                  </pic:spPr>
                </pic:pic>
              </a:graphicData>
            </a:graphic>
          </wp:inline>
        </w:drawing>
      </w:r>
      <w:r w:rsidR="00A05D9B" w:rsidRPr="00A05D9B">
        <w:t xml:space="preserve"> </w:t>
      </w:r>
    </w:p>
    <w:p w14:paraId="4342BCEB" w14:textId="4D4032C4" w:rsidR="003D2A73" w:rsidRDefault="00A05D9B" w:rsidP="00A05D9B">
      <w:pPr>
        <w:jc w:val="center"/>
        <w:rPr>
          <w:b/>
          <w:bCs/>
          <w:color w:val="000000" w:themeColor="text1"/>
          <w:sz w:val="24"/>
          <w:szCs w:val="24"/>
          <w:lang w:val="en-AU"/>
        </w:rPr>
      </w:pPr>
      <w:r w:rsidRPr="00A05D9B">
        <w:rPr>
          <w:b/>
          <w:bCs/>
          <w:color w:val="000000" w:themeColor="text1"/>
          <w:sz w:val="24"/>
          <w:szCs w:val="24"/>
        </w:rPr>
        <w:fldChar w:fldCharType="begin"/>
      </w:r>
      <w:r w:rsidRPr="00A05D9B">
        <w:rPr>
          <w:b/>
          <w:bCs/>
          <w:color w:val="000000" w:themeColor="text1"/>
          <w:sz w:val="24"/>
          <w:szCs w:val="24"/>
        </w:rPr>
        <w:instrText xml:space="preserve"> INCLUDEPICTURE "https://scontent.fakl3-1.fna.fbcdn.net/v/t39.30808-6/465708238_3452525705048579_7500081636204104432_n.jpg?stp=cp6_dst-jpg_tt6&amp;_nc_cat=104&amp;ccb=1-7&amp;_nc_sid=aa7b47&amp;_nc_ohc=AhzBQ81uQlYQ7kNvgHaw4UI&amp;_nc_zt=23&amp;_nc_ht=scontent.fakl3-1.fna&amp;_nc_gid=Ad2CII-FUjRqZI4FC7cwACT&amp;oh=00_AYDT1e_GCTUxFWqG9phtsw7_VN3XyAIKqcCEWIpztFsk6A&amp;oe=675186F8" \* MERGEFORMATINET </w:instrText>
      </w:r>
      <w:r w:rsidRPr="00A05D9B">
        <w:rPr>
          <w:b/>
          <w:bCs/>
          <w:color w:val="000000" w:themeColor="text1"/>
          <w:sz w:val="24"/>
          <w:szCs w:val="24"/>
        </w:rPr>
        <w:fldChar w:fldCharType="separate"/>
      </w:r>
      <w:r w:rsidRPr="00A05D9B">
        <w:rPr>
          <w:b/>
          <w:bCs/>
          <w:color w:val="000000" w:themeColor="text1"/>
          <w:sz w:val="24"/>
          <w:szCs w:val="24"/>
        </w:rPr>
        <w:drawing>
          <wp:inline distT="0" distB="0" distL="0" distR="0" wp14:anchorId="752EB061" wp14:editId="1EB46E0C">
            <wp:extent cx="732579" cy="1788508"/>
            <wp:effectExtent l="0" t="0" r="4445" b="2540"/>
            <wp:docPr id="727399038" name="Picture 2" descr="May be an image of 8 people, people playing football and people playing American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8 people, people playing football and people playing American footb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0997" cy="1906715"/>
                    </a:xfrm>
                    <a:prstGeom prst="rect">
                      <a:avLst/>
                    </a:prstGeom>
                    <a:noFill/>
                    <a:ln>
                      <a:noFill/>
                    </a:ln>
                  </pic:spPr>
                </pic:pic>
              </a:graphicData>
            </a:graphic>
          </wp:inline>
        </w:drawing>
      </w:r>
      <w:r w:rsidRPr="00A05D9B">
        <w:rPr>
          <w:b/>
          <w:bCs/>
          <w:color w:val="000000" w:themeColor="text1"/>
          <w:sz w:val="24"/>
          <w:szCs w:val="24"/>
          <w:lang w:val="en-AU"/>
        </w:rPr>
        <w:fldChar w:fldCharType="end"/>
      </w:r>
      <w:r w:rsidRPr="00A05D9B">
        <w:rPr>
          <w:b/>
          <w:bCs/>
          <w:color w:val="000000" w:themeColor="text1"/>
          <w:sz w:val="24"/>
          <w:szCs w:val="24"/>
          <w:lang w:val="en-AU"/>
        </w:rPr>
        <w:t xml:space="preserve"> </w:t>
      </w:r>
      <w:r w:rsidR="003D2A73">
        <w:rPr>
          <w:b/>
          <w:bCs/>
          <w:noProof/>
          <w:color w:val="000000" w:themeColor="text1"/>
          <w:sz w:val="24"/>
          <w:szCs w:val="24"/>
          <w:lang w:val="en-AU"/>
        </w:rPr>
        <w:drawing>
          <wp:inline distT="0" distB="0" distL="0" distR="0" wp14:anchorId="16B97A0D" wp14:editId="0B001F10">
            <wp:extent cx="2377440" cy="1783080"/>
            <wp:effectExtent l="0" t="0" r="0" b="0"/>
            <wp:docPr id="20005282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8245" name="Picture 20005282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0885" cy="1823164"/>
                    </a:xfrm>
                    <a:prstGeom prst="rect">
                      <a:avLst/>
                    </a:prstGeom>
                  </pic:spPr>
                </pic:pic>
              </a:graphicData>
            </a:graphic>
          </wp:inline>
        </w:drawing>
      </w:r>
    </w:p>
    <w:p w14:paraId="17FD6FDF" w14:textId="44F3814C" w:rsidR="003D2A73" w:rsidRDefault="003D2A73" w:rsidP="003D2A73">
      <w:pPr>
        <w:rPr>
          <w:b/>
          <w:bCs/>
          <w:i/>
          <w:iCs/>
          <w:color w:val="000000" w:themeColor="text1"/>
          <w:sz w:val="24"/>
          <w:szCs w:val="24"/>
          <w:lang w:val="en-AU"/>
        </w:rPr>
      </w:pPr>
      <w:r>
        <w:rPr>
          <w:b/>
          <w:bCs/>
          <w:i/>
          <w:iCs/>
          <w:color w:val="000000" w:themeColor="text1"/>
          <w:sz w:val="24"/>
          <w:szCs w:val="24"/>
          <w:lang w:val="en-AU"/>
        </w:rPr>
        <w:t>A Very Busy Week Ahead</w:t>
      </w:r>
    </w:p>
    <w:p w14:paraId="2E644158" w14:textId="77777777" w:rsidR="003D2A73" w:rsidRDefault="003D2A73" w:rsidP="003D2A73">
      <w:pPr>
        <w:rPr>
          <w:b/>
          <w:bCs/>
          <w:color w:val="000000" w:themeColor="text1"/>
          <w:sz w:val="24"/>
          <w:szCs w:val="24"/>
          <w:lang w:val="en-AU"/>
        </w:rPr>
      </w:pPr>
      <w:r>
        <w:rPr>
          <w:b/>
          <w:bCs/>
          <w:color w:val="000000" w:themeColor="text1"/>
          <w:sz w:val="24"/>
          <w:szCs w:val="24"/>
          <w:lang w:val="en-AU"/>
        </w:rPr>
        <w:t xml:space="preserve">Tomorrow Room 3 going on their end of year class camp. They are off to </w:t>
      </w:r>
      <w:proofErr w:type="spellStart"/>
      <w:r>
        <w:rPr>
          <w:b/>
          <w:bCs/>
          <w:color w:val="000000" w:themeColor="text1"/>
          <w:sz w:val="24"/>
          <w:szCs w:val="24"/>
          <w:lang w:val="en-AU"/>
        </w:rPr>
        <w:t>Tirohanga</w:t>
      </w:r>
      <w:proofErr w:type="spellEnd"/>
      <w:r>
        <w:rPr>
          <w:b/>
          <w:bCs/>
          <w:color w:val="000000" w:themeColor="text1"/>
          <w:sz w:val="24"/>
          <w:szCs w:val="24"/>
          <w:lang w:val="en-AU"/>
        </w:rPr>
        <w:t xml:space="preserve">, and for many it is their first camp and their first real crack at EOTC. You will have </w:t>
      </w:r>
      <w:proofErr w:type="gramStart"/>
      <w:r>
        <w:rPr>
          <w:b/>
          <w:bCs/>
          <w:color w:val="000000" w:themeColor="text1"/>
          <w:sz w:val="24"/>
          <w:szCs w:val="24"/>
          <w:lang w:val="en-AU"/>
        </w:rPr>
        <w:t>fun</w:t>
      </w:r>
      <w:proofErr w:type="gramEnd"/>
      <w:r>
        <w:rPr>
          <w:b/>
          <w:bCs/>
          <w:color w:val="000000" w:themeColor="text1"/>
          <w:sz w:val="24"/>
          <w:szCs w:val="24"/>
          <w:lang w:val="en-AU"/>
        </w:rPr>
        <w:t xml:space="preserve"> and the benefits will be well worth it.</w:t>
      </w:r>
    </w:p>
    <w:p w14:paraId="05D8A2C7" w14:textId="29518801" w:rsidR="0029063B" w:rsidRDefault="003D2A73" w:rsidP="003D2A73">
      <w:pPr>
        <w:rPr>
          <w:b/>
          <w:bCs/>
          <w:color w:val="000000" w:themeColor="text1"/>
          <w:sz w:val="24"/>
          <w:szCs w:val="24"/>
          <w:lang w:val="en-AU"/>
        </w:rPr>
      </w:pPr>
      <w:r>
        <w:rPr>
          <w:b/>
          <w:bCs/>
          <w:color w:val="000000" w:themeColor="text1"/>
          <w:sz w:val="24"/>
          <w:szCs w:val="24"/>
          <w:lang w:val="en-AU"/>
        </w:rPr>
        <w:lastRenderedPageBreak/>
        <w:t xml:space="preserve">On Tuesday the senior class have their </w:t>
      </w:r>
      <w:r w:rsidR="0029063B">
        <w:rPr>
          <w:b/>
          <w:bCs/>
          <w:color w:val="000000" w:themeColor="text1"/>
          <w:sz w:val="24"/>
          <w:szCs w:val="24"/>
          <w:lang w:val="en-AU"/>
        </w:rPr>
        <w:t xml:space="preserve">annual and traditional Survivor Camp. All the experiences and hard work led to this. They have planned their food, equipment and accommodation. Next it is a hijack scenario and into the bush. </w:t>
      </w:r>
    </w:p>
    <w:p w14:paraId="762F929A" w14:textId="77777777" w:rsidR="0029063B" w:rsidRDefault="0029063B" w:rsidP="003D2A73">
      <w:pPr>
        <w:rPr>
          <w:b/>
          <w:bCs/>
          <w:color w:val="000000" w:themeColor="text1"/>
          <w:sz w:val="24"/>
          <w:szCs w:val="24"/>
          <w:lang w:val="en-AU"/>
        </w:rPr>
      </w:pPr>
      <w:r>
        <w:rPr>
          <w:b/>
          <w:bCs/>
          <w:color w:val="000000" w:themeColor="text1"/>
          <w:sz w:val="24"/>
          <w:szCs w:val="24"/>
          <w:lang w:val="en-AU"/>
        </w:rPr>
        <w:t>On Friday, it is finally here, the junior classes Big Day Out. An amazing day out awaits, and all on a school day!</w:t>
      </w:r>
    </w:p>
    <w:p w14:paraId="734871F4" w14:textId="5F87CB59" w:rsidR="0029063B" w:rsidRDefault="0029063B" w:rsidP="003D2A73">
      <w:pPr>
        <w:rPr>
          <w:b/>
          <w:bCs/>
          <w:color w:val="000000" w:themeColor="text1"/>
          <w:sz w:val="24"/>
          <w:szCs w:val="24"/>
          <w:lang w:val="en-AU"/>
        </w:rPr>
      </w:pPr>
      <w:r>
        <w:rPr>
          <w:b/>
          <w:bCs/>
          <w:color w:val="000000" w:themeColor="text1"/>
          <w:sz w:val="24"/>
          <w:szCs w:val="24"/>
          <w:lang w:val="en-AU"/>
        </w:rPr>
        <w:t xml:space="preserve">Also on Friday is the </w:t>
      </w:r>
      <w:proofErr w:type="spellStart"/>
      <w:r>
        <w:rPr>
          <w:b/>
          <w:bCs/>
          <w:color w:val="000000" w:themeColor="text1"/>
          <w:sz w:val="24"/>
          <w:szCs w:val="24"/>
          <w:lang w:val="en-AU"/>
        </w:rPr>
        <w:t>TnT</w:t>
      </w:r>
      <w:proofErr w:type="spellEnd"/>
      <w:r>
        <w:rPr>
          <w:b/>
          <w:bCs/>
          <w:color w:val="000000" w:themeColor="text1"/>
          <w:sz w:val="24"/>
          <w:szCs w:val="24"/>
          <w:lang w:val="en-AU"/>
        </w:rPr>
        <w:t xml:space="preserve"> Mountain Bike Ride. Any parents wishing to come along, we would love to have you with us, especially if you are able to help with bike transportation.</w:t>
      </w:r>
    </w:p>
    <w:p w14:paraId="12FE358A" w14:textId="7390B412" w:rsidR="0029063B" w:rsidRDefault="0029063B" w:rsidP="003D2A73">
      <w:pPr>
        <w:rPr>
          <w:b/>
          <w:bCs/>
          <w:color w:val="000000" w:themeColor="text1"/>
          <w:sz w:val="24"/>
          <w:szCs w:val="24"/>
          <w:lang w:val="en-AU"/>
        </w:rPr>
      </w:pPr>
      <w:r>
        <w:rPr>
          <w:b/>
          <w:bCs/>
          <w:color w:val="000000" w:themeColor="text1"/>
          <w:sz w:val="24"/>
          <w:szCs w:val="24"/>
          <w:lang w:val="en-AU"/>
        </w:rPr>
        <w:t>Sadly</w:t>
      </w:r>
      <w:r w:rsidR="00F42E31">
        <w:rPr>
          <w:b/>
          <w:bCs/>
          <w:color w:val="000000" w:themeColor="text1"/>
          <w:sz w:val="24"/>
          <w:szCs w:val="24"/>
          <w:lang w:val="en-AU"/>
        </w:rPr>
        <w:t>,</w:t>
      </w:r>
      <w:r>
        <w:rPr>
          <w:b/>
          <w:bCs/>
          <w:color w:val="000000" w:themeColor="text1"/>
          <w:sz w:val="24"/>
          <w:szCs w:val="24"/>
          <w:lang w:val="en-AU"/>
        </w:rPr>
        <w:t xml:space="preserve"> there is no school </w:t>
      </w:r>
      <w:proofErr w:type="spellStart"/>
      <w:r>
        <w:rPr>
          <w:b/>
          <w:bCs/>
          <w:color w:val="000000" w:themeColor="text1"/>
          <w:sz w:val="24"/>
          <w:szCs w:val="24"/>
          <w:lang w:val="en-AU"/>
        </w:rPr>
        <w:t>bbq</w:t>
      </w:r>
      <w:proofErr w:type="spellEnd"/>
      <w:r>
        <w:rPr>
          <w:b/>
          <w:bCs/>
          <w:color w:val="000000" w:themeColor="text1"/>
          <w:sz w:val="24"/>
          <w:szCs w:val="24"/>
          <w:lang w:val="en-AU"/>
        </w:rPr>
        <w:t xml:space="preserve"> on Wednesday this week due to camps etc.</w:t>
      </w:r>
    </w:p>
    <w:p w14:paraId="1464B5B7" w14:textId="22C1CC16" w:rsidR="0029063B" w:rsidRDefault="00F42E31" w:rsidP="003D2A73">
      <w:pPr>
        <w:rPr>
          <w:b/>
          <w:bCs/>
          <w:color w:val="000000" w:themeColor="text1"/>
          <w:sz w:val="24"/>
          <w:szCs w:val="24"/>
          <w:lang w:val="en-AU"/>
        </w:rPr>
      </w:pPr>
      <w:r>
        <w:rPr>
          <w:b/>
          <w:bCs/>
          <w:color w:val="000000" w:themeColor="text1"/>
          <w:sz w:val="24"/>
          <w:szCs w:val="24"/>
          <w:lang w:val="en-AU"/>
        </w:rPr>
        <w:t>Thanks</w:t>
      </w:r>
    </w:p>
    <w:p w14:paraId="6533D23C" w14:textId="257C303D" w:rsidR="00F42E31" w:rsidRDefault="00F42E31" w:rsidP="003D2A73">
      <w:pPr>
        <w:rPr>
          <w:b/>
          <w:bCs/>
          <w:color w:val="000000" w:themeColor="text1"/>
          <w:sz w:val="24"/>
          <w:szCs w:val="24"/>
          <w:lang w:val="en-AU"/>
        </w:rPr>
      </w:pPr>
      <w:r>
        <w:rPr>
          <w:b/>
          <w:bCs/>
          <w:color w:val="000000" w:themeColor="text1"/>
          <w:sz w:val="24"/>
          <w:szCs w:val="24"/>
          <w:lang w:val="en-AU"/>
        </w:rPr>
        <w:t>David Grant</w:t>
      </w:r>
    </w:p>
    <w:p w14:paraId="1E0987D9" w14:textId="13586EFF" w:rsidR="00EC73EA" w:rsidRPr="00EC73EA" w:rsidRDefault="00F42E31" w:rsidP="005A61CD">
      <w:pPr>
        <w:rPr>
          <w:b/>
          <w:bCs/>
          <w:color w:val="000000" w:themeColor="text1"/>
          <w:sz w:val="24"/>
          <w:szCs w:val="24"/>
          <w:lang w:val="en-AU"/>
        </w:rPr>
      </w:pPr>
      <w:r>
        <w:rPr>
          <w:b/>
          <w:bCs/>
          <w:color w:val="000000" w:themeColor="text1"/>
          <w:sz w:val="24"/>
          <w:szCs w:val="24"/>
          <w:lang w:val="en-AU"/>
        </w:rPr>
        <w:t>Principal</w:t>
      </w:r>
      <w:r w:rsidR="003D2A73">
        <w:rPr>
          <w:b/>
          <w:bCs/>
          <w:color w:val="000000" w:themeColor="text1"/>
          <w:sz w:val="24"/>
          <w:szCs w:val="24"/>
          <w:lang w:val="en-AU"/>
        </w:rPr>
        <w:t xml:space="preserve"> </w:t>
      </w:r>
    </w:p>
    <w:sectPr w:rsidR="00EC73EA" w:rsidRPr="00EC73EA" w:rsidSect="005431F1">
      <w:headerReference w:type="even" r:id="rId31"/>
      <w:headerReference w:type="default" r:id="rId32"/>
      <w:footerReference w:type="even" r:id="rId33"/>
      <w:footerReference w:type="default" r:id="rId34"/>
      <w:headerReference w:type="first" r:id="rId35"/>
      <w:footerReference w:type="first" r:id="rId36"/>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E0B5F" w14:textId="77777777" w:rsidR="00EB27F8" w:rsidRDefault="00EB27F8" w:rsidP="00EC439B">
      <w:pPr>
        <w:spacing w:after="0" w:line="240" w:lineRule="auto"/>
      </w:pPr>
      <w:r>
        <w:separator/>
      </w:r>
    </w:p>
  </w:endnote>
  <w:endnote w:type="continuationSeparator" w:id="0">
    <w:p w14:paraId="0D9C4366" w14:textId="77777777" w:rsidR="00EB27F8" w:rsidRDefault="00EB27F8"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D6FAD" w14:textId="77777777" w:rsidR="00EB27F8" w:rsidRDefault="00EB27F8" w:rsidP="00EC439B">
      <w:pPr>
        <w:spacing w:after="0" w:line="240" w:lineRule="auto"/>
      </w:pPr>
      <w:r>
        <w:separator/>
      </w:r>
    </w:p>
  </w:footnote>
  <w:footnote w:type="continuationSeparator" w:id="0">
    <w:p w14:paraId="079E65A7" w14:textId="77777777" w:rsidR="00EB27F8" w:rsidRDefault="00EB27F8"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1"/>
  </w:num>
  <w:num w:numId="3" w16cid:durableId="1284314084">
    <w:abstractNumId w:val="16"/>
  </w:num>
  <w:num w:numId="4" w16cid:durableId="36468572">
    <w:abstractNumId w:val="10"/>
  </w:num>
  <w:num w:numId="5" w16cid:durableId="713193673">
    <w:abstractNumId w:val="6"/>
  </w:num>
  <w:num w:numId="6" w16cid:durableId="755058183">
    <w:abstractNumId w:val="4"/>
  </w:num>
  <w:num w:numId="7" w16cid:durableId="1880236206">
    <w:abstractNumId w:val="0"/>
  </w:num>
  <w:num w:numId="8" w16cid:durableId="1028600232">
    <w:abstractNumId w:val="15"/>
  </w:num>
  <w:num w:numId="9" w16cid:durableId="675498265">
    <w:abstractNumId w:val="13"/>
  </w:num>
  <w:num w:numId="10" w16cid:durableId="1485466029">
    <w:abstractNumId w:val="20"/>
  </w:num>
  <w:num w:numId="11" w16cid:durableId="444083744">
    <w:abstractNumId w:val="14"/>
  </w:num>
  <w:num w:numId="12" w16cid:durableId="231887084">
    <w:abstractNumId w:val="17"/>
  </w:num>
  <w:num w:numId="13" w16cid:durableId="723599803">
    <w:abstractNumId w:val="7"/>
  </w:num>
  <w:num w:numId="14" w16cid:durableId="1280146355">
    <w:abstractNumId w:val="22"/>
  </w:num>
  <w:num w:numId="15" w16cid:durableId="1702318266">
    <w:abstractNumId w:val="19"/>
  </w:num>
  <w:num w:numId="16" w16cid:durableId="2139448122">
    <w:abstractNumId w:val="1"/>
  </w:num>
  <w:num w:numId="17" w16cid:durableId="448208052">
    <w:abstractNumId w:val="25"/>
  </w:num>
  <w:num w:numId="18" w16cid:durableId="976497325">
    <w:abstractNumId w:val="3"/>
  </w:num>
  <w:num w:numId="19" w16cid:durableId="1332638683">
    <w:abstractNumId w:val="24"/>
  </w:num>
  <w:num w:numId="20" w16cid:durableId="502279825">
    <w:abstractNumId w:val="12"/>
  </w:num>
  <w:num w:numId="21" w16cid:durableId="545337285">
    <w:abstractNumId w:val="23"/>
  </w:num>
  <w:num w:numId="22" w16cid:durableId="573469890">
    <w:abstractNumId w:val="2"/>
  </w:num>
  <w:num w:numId="23" w16cid:durableId="1031103483">
    <w:abstractNumId w:val="21"/>
  </w:num>
  <w:num w:numId="24" w16cid:durableId="163206043">
    <w:abstractNumId w:val="8"/>
  </w:num>
  <w:num w:numId="25" w16cid:durableId="428934302">
    <w:abstractNumId w:val="18"/>
  </w:num>
  <w:num w:numId="26" w16cid:durableId="436951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13AC"/>
    <w:rsid w:val="00047C23"/>
    <w:rsid w:val="00062DBF"/>
    <w:rsid w:val="00063247"/>
    <w:rsid w:val="00065202"/>
    <w:rsid w:val="00070BB2"/>
    <w:rsid w:val="00071D6D"/>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2012A1"/>
    <w:rsid w:val="00211327"/>
    <w:rsid w:val="00211B5B"/>
    <w:rsid w:val="00221DAE"/>
    <w:rsid w:val="00232F5A"/>
    <w:rsid w:val="002372BF"/>
    <w:rsid w:val="00244CEA"/>
    <w:rsid w:val="002519AD"/>
    <w:rsid w:val="002523B5"/>
    <w:rsid w:val="002529D2"/>
    <w:rsid w:val="00262B97"/>
    <w:rsid w:val="00270942"/>
    <w:rsid w:val="0027159C"/>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2C6A"/>
    <w:rsid w:val="003B4979"/>
    <w:rsid w:val="003C7015"/>
    <w:rsid w:val="003D094F"/>
    <w:rsid w:val="003D2A73"/>
    <w:rsid w:val="003E1E80"/>
    <w:rsid w:val="003E52B6"/>
    <w:rsid w:val="003F1BA1"/>
    <w:rsid w:val="003F3EC6"/>
    <w:rsid w:val="00404305"/>
    <w:rsid w:val="00406803"/>
    <w:rsid w:val="0040753D"/>
    <w:rsid w:val="004127CC"/>
    <w:rsid w:val="00417A37"/>
    <w:rsid w:val="0042067D"/>
    <w:rsid w:val="00420F71"/>
    <w:rsid w:val="00425EA2"/>
    <w:rsid w:val="00432019"/>
    <w:rsid w:val="004330EC"/>
    <w:rsid w:val="00434D46"/>
    <w:rsid w:val="00437F27"/>
    <w:rsid w:val="00437F2B"/>
    <w:rsid w:val="00444CCD"/>
    <w:rsid w:val="004510CD"/>
    <w:rsid w:val="004518B8"/>
    <w:rsid w:val="00465754"/>
    <w:rsid w:val="0046616A"/>
    <w:rsid w:val="00470D80"/>
    <w:rsid w:val="00471B73"/>
    <w:rsid w:val="0047295A"/>
    <w:rsid w:val="0049170A"/>
    <w:rsid w:val="004979AE"/>
    <w:rsid w:val="004A2CBD"/>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C2E6C"/>
    <w:rsid w:val="005D3C0F"/>
    <w:rsid w:val="005D4B26"/>
    <w:rsid w:val="005D5FE5"/>
    <w:rsid w:val="005D626D"/>
    <w:rsid w:val="005F16D0"/>
    <w:rsid w:val="00601446"/>
    <w:rsid w:val="00607664"/>
    <w:rsid w:val="006117B7"/>
    <w:rsid w:val="00617C29"/>
    <w:rsid w:val="006214E1"/>
    <w:rsid w:val="00621E96"/>
    <w:rsid w:val="00622C3E"/>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33D46"/>
    <w:rsid w:val="007423BD"/>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30DC"/>
    <w:rsid w:val="00823131"/>
    <w:rsid w:val="00845B47"/>
    <w:rsid w:val="00846B74"/>
    <w:rsid w:val="00846F5F"/>
    <w:rsid w:val="00850685"/>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1FE8"/>
    <w:rsid w:val="00A05D9B"/>
    <w:rsid w:val="00A06A31"/>
    <w:rsid w:val="00A07E48"/>
    <w:rsid w:val="00A07F19"/>
    <w:rsid w:val="00A13C30"/>
    <w:rsid w:val="00A20AC3"/>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7CD"/>
    <w:rsid w:val="00A86F1C"/>
    <w:rsid w:val="00A9328D"/>
    <w:rsid w:val="00AA0442"/>
    <w:rsid w:val="00AA15EB"/>
    <w:rsid w:val="00AA69D0"/>
    <w:rsid w:val="00AB3A76"/>
    <w:rsid w:val="00AB584A"/>
    <w:rsid w:val="00AB6746"/>
    <w:rsid w:val="00AC0E26"/>
    <w:rsid w:val="00AC1ACC"/>
    <w:rsid w:val="00AC3CE7"/>
    <w:rsid w:val="00AC7EA5"/>
    <w:rsid w:val="00AD76AB"/>
    <w:rsid w:val="00AE13AF"/>
    <w:rsid w:val="00AF0B57"/>
    <w:rsid w:val="00AF75A8"/>
    <w:rsid w:val="00B10A2F"/>
    <w:rsid w:val="00B11BC2"/>
    <w:rsid w:val="00B12495"/>
    <w:rsid w:val="00B16B30"/>
    <w:rsid w:val="00B204B1"/>
    <w:rsid w:val="00B20E09"/>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5268"/>
    <w:rsid w:val="00BC628F"/>
    <w:rsid w:val="00BD0FCB"/>
    <w:rsid w:val="00BD66DC"/>
    <w:rsid w:val="00BD7EEF"/>
    <w:rsid w:val="00BE0798"/>
    <w:rsid w:val="00BE1676"/>
    <w:rsid w:val="00BE6733"/>
    <w:rsid w:val="00BF6C95"/>
    <w:rsid w:val="00C0431A"/>
    <w:rsid w:val="00C06FB5"/>
    <w:rsid w:val="00C14849"/>
    <w:rsid w:val="00C2558F"/>
    <w:rsid w:val="00C34259"/>
    <w:rsid w:val="00C46ABF"/>
    <w:rsid w:val="00C47503"/>
    <w:rsid w:val="00C5013F"/>
    <w:rsid w:val="00C63A8E"/>
    <w:rsid w:val="00C715C5"/>
    <w:rsid w:val="00C85DEB"/>
    <w:rsid w:val="00C9195E"/>
    <w:rsid w:val="00C935F6"/>
    <w:rsid w:val="00CA1A97"/>
    <w:rsid w:val="00CA6264"/>
    <w:rsid w:val="00CB1058"/>
    <w:rsid w:val="00CC76BA"/>
    <w:rsid w:val="00CC77F3"/>
    <w:rsid w:val="00CD3C83"/>
    <w:rsid w:val="00CE0CF2"/>
    <w:rsid w:val="00CE2F33"/>
    <w:rsid w:val="00CE5BCA"/>
    <w:rsid w:val="00CE781B"/>
    <w:rsid w:val="00CE7979"/>
    <w:rsid w:val="00D05684"/>
    <w:rsid w:val="00D0652C"/>
    <w:rsid w:val="00D10AF7"/>
    <w:rsid w:val="00D13DC5"/>
    <w:rsid w:val="00D20ED1"/>
    <w:rsid w:val="00D2182F"/>
    <w:rsid w:val="00D33792"/>
    <w:rsid w:val="00D3521F"/>
    <w:rsid w:val="00D36368"/>
    <w:rsid w:val="00D40DA4"/>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51EC1"/>
    <w:rsid w:val="00E52CFA"/>
    <w:rsid w:val="00E54F8B"/>
    <w:rsid w:val="00E55492"/>
    <w:rsid w:val="00E70ABD"/>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79A7"/>
    <w:rsid w:val="00F71E1C"/>
    <w:rsid w:val="00F74A0A"/>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4</cp:revision>
  <cp:lastPrinted>2024-07-15T21:33:00Z</cp:lastPrinted>
  <dcterms:created xsi:type="dcterms:W3CDTF">2024-12-01T01:02:00Z</dcterms:created>
  <dcterms:modified xsi:type="dcterms:W3CDTF">2024-12-01T02:40:00Z</dcterms:modified>
</cp:coreProperties>
</file>